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A5D" w:rsidRPr="006F586E" w:rsidRDefault="00D74BB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31244655"/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МИНИСТЕРСТВО ПРОСВЕЩЕНИЯ РОССИЙСКОЙ ФЕДЕРАЦИИ</w:t>
      </w:r>
    </w:p>
    <w:p w:rsidR="00482A5D" w:rsidRPr="006F586E" w:rsidRDefault="00D74BB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84b34cd1-8907-4be2-9654-5e4d7c979c34"/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Министерство образования Кузбасса</w:t>
      </w:r>
      <w:bookmarkEnd w:id="1"/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482A5D" w:rsidRPr="006F586E" w:rsidRDefault="00D74BB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74d6ab55-f73b-48d7-ba78-c30f74a03786"/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Управление образования г.Прокопьевска</w:t>
      </w:r>
      <w:bookmarkEnd w:id="2"/>
    </w:p>
    <w:p w:rsidR="00482A5D" w:rsidRPr="006F586E" w:rsidRDefault="001F6657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МБОУ «Школа № 32</w:t>
      </w:r>
      <w:r w:rsidR="00D74BB6" w:rsidRPr="006F586E">
        <w:rPr>
          <w:rFonts w:ascii="Times New Roman" w:hAnsi="Times New Roman" w:cs="Times New Roman"/>
          <w:b/>
          <w:sz w:val="24"/>
          <w:szCs w:val="24"/>
          <w:lang w:val="ru-RU"/>
        </w:rPr>
        <w:t>» Прокопьевского ГО</w:t>
      </w:r>
    </w:p>
    <w:p w:rsidR="00482A5D" w:rsidRPr="006F586E" w:rsidRDefault="00482A5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82A5D" w:rsidRPr="006F586E" w:rsidRDefault="00482A5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82A5D" w:rsidRPr="006F586E" w:rsidRDefault="00482A5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82A5D" w:rsidRPr="006F586E" w:rsidRDefault="00482A5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82A5D" w:rsidRPr="006F586E">
        <w:tc>
          <w:tcPr>
            <w:tcW w:w="3114" w:type="dxa"/>
          </w:tcPr>
          <w:p w:rsidR="00482A5D" w:rsidRPr="006F586E" w:rsidRDefault="00482A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82A5D" w:rsidRPr="006F586E" w:rsidRDefault="00482A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82A5D" w:rsidRPr="006F586E" w:rsidRDefault="00D74BB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482A5D" w:rsidRPr="006F586E" w:rsidRDefault="00D74B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Приказ</w:t>
            </w:r>
            <w:r w:rsidR="001F66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директора №240 от 26.08.</w:t>
            </w:r>
            <w:bookmarkStart w:id="3" w:name="_GoBack"/>
            <w:bookmarkEnd w:id="3"/>
            <w:r w:rsidRPr="006F58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2024 г.</w:t>
            </w:r>
          </w:p>
          <w:p w:rsidR="00482A5D" w:rsidRPr="006F586E" w:rsidRDefault="00482A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482A5D" w:rsidRPr="006F586E" w:rsidRDefault="00482A5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482A5D" w:rsidRPr="006F586E" w:rsidRDefault="00482A5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482A5D" w:rsidRPr="006F586E" w:rsidRDefault="00482A5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482A5D" w:rsidRPr="006F586E" w:rsidRDefault="00482A5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482A5D" w:rsidRPr="006F586E" w:rsidRDefault="00482A5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482A5D" w:rsidRPr="006F586E" w:rsidRDefault="00D74BB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РАБОЧАЯ ПРОГРАММА</w:t>
      </w:r>
    </w:p>
    <w:p w:rsidR="00482A5D" w:rsidRPr="006F586E" w:rsidRDefault="00D74BB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6F586E">
        <w:rPr>
          <w:rFonts w:ascii="Times New Roman" w:hAnsi="Times New Roman" w:cs="Times New Roman"/>
          <w:sz w:val="24"/>
          <w:szCs w:val="24"/>
        </w:rPr>
        <w:t>ID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4122792)</w:t>
      </w:r>
    </w:p>
    <w:p w:rsidR="00482A5D" w:rsidRPr="006F586E" w:rsidRDefault="00482A5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82A5D" w:rsidRPr="006F586E" w:rsidRDefault="00D74BB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учебного предмета «Литература»</w:t>
      </w:r>
    </w:p>
    <w:p w:rsidR="00482A5D" w:rsidRPr="006F586E" w:rsidRDefault="00D74BB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для обучающихся 5-9 классов </w:t>
      </w:r>
    </w:p>
    <w:p w:rsidR="00482A5D" w:rsidRPr="006F586E" w:rsidRDefault="00482A5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82A5D" w:rsidRPr="006F586E" w:rsidRDefault="00482A5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82A5D" w:rsidRPr="006F586E" w:rsidRDefault="00482A5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82A5D" w:rsidRPr="006F586E" w:rsidRDefault="00482A5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82A5D" w:rsidRPr="006F586E" w:rsidRDefault="00482A5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82A5D" w:rsidRPr="006F586E" w:rsidRDefault="00482A5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82A5D" w:rsidRPr="006F586E" w:rsidRDefault="00482A5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82A5D" w:rsidRPr="006F586E" w:rsidRDefault="00482A5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82A5D" w:rsidRPr="006F586E" w:rsidRDefault="00482A5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82A5D" w:rsidRPr="006F586E" w:rsidRDefault="00482A5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82A5D" w:rsidRPr="006F586E" w:rsidRDefault="00482A5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82A5D" w:rsidRPr="006F586E" w:rsidRDefault="00482A5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82A5D" w:rsidRPr="006F586E" w:rsidRDefault="00D74BB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5ce1acce-c3fd-49bf-9494-1e3d1db3054e"/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Прокопьевский городской округ</w:t>
      </w:r>
      <w:bookmarkEnd w:id="4"/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bookmarkStart w:id="5" w:name="f687a116-da41-41a9-8c31-63d3ecc684a2"/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2024</w:t>
      </w:r>
      <w:bookmarkEnd w:id="5"/>
    </w:p>
    <w:p w:rsidR="00482A5D" w:rsidRPr="006F586E" w:rsidRDefault="00482A5D">
      <w:pPr>
        <w:rPr>
          <w:rFonts w:ascii="Times New Roman" w:hAnsi="Times New Roman" w:cs="Times New Roman"/>
          <w:sz w:val="24"/>
          <w:szCs w:val="24"/>
          <w:lang w:val="ru-RU"/>
        </w:rPr>
        <w:sectPr w:rsidR="00482A5D" w:rsidRPr="006F586E">
          <w:pgSz w:w="11906" w:h="16383"/>
          <w:pgMar w:top="1134" w:right="850" w:bottom="1134" w:left="1701" w:header="720" w:footer="720" w:gutter="0"/>
          <w:cols w:space="720"/>
        </w:sectPr>
      </w:pPr>
    </w:p>
    <w:p w:rsidR="00482A5D" w:rsidRPr="006F586E" w:rsidRDefault="00D74BB6" w:rsidP="00C4002C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31244656"/>
      <w:bookmarkEnd w:id="0"/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ПОЯСНИТЕЛЬНАЯ ЗАПИСКА</w:t>
      </w:r>
    </w:p>
    <w:p w:rsidR="00482A5D" w:rsidRPr="006F586E" w:rsidRDefault="00482A5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82A5D" w:rsidRPr="006F586E" w:rsidRDefault="00D74B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482A5D" w:rsidRPr="006F586E" w:rsidRDefault="00482A5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82A5D" w:rsidRPr="006F586E" w:rsidRDefault="00D74B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ОБЩАЯ ХАРАКТЕРИСТИКА УЧЕБНОГО ПРЕДМЕТА «ЛИТЕРАТУРА»</w:t>
      </w:r>
    </w:p>
    <w:p w:rsidR="00482A5D" w:rsidRPr="006F586E" w:rsidRDefault="00482A5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82A5D" w:rsidRPr="006F586E" w:rsidRDefault="00D74B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482A5D" w:rsidRPr="006F586E" w:rsidRDefault="00D74B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482A5D" w:rsidRPr="006F586E" w:rsidRDefault="00D74B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sz w:val="24"/>
          <w:szCs w:val="24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482A5D" w:rsidRPr="006F586E" w:rsidRDefault="00D74B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482A5D" w:rsidRPr="006F586E" w:rsidRDefault="00D74B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482A5D" w:rsidRPr="006F586E" w:rsidRDefault="00482A5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F586E" w:rsidRDefault="006F586E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F586E" w:rsidRDefault="006F586E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82A5D" w:rsidRPr="006F586E" w:rsidRDefault="00D74B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ЦЕЛИ ИЗУЧЕНИЯ УЧЕБНОГО ПРЕДМЕТА «ЛИТЕРАТУРА»</w:t>
      </w:r>
    </w:p>
    <w:p w:rsidR="00482A5D" w:rsidRPr="006F586E" w:rsidRDefault="00482A5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82A5D" w:rsidRPr="006F586E" w:rsidRDefault="00D74B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482A5D" w:rsidRPr="006F586E" w:rsidRDefault="00D74B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482A5D" w:rsidRPr="006F586E" w:rsidRDefault="00D74B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482A5D" w:rsidRPr="006F586E" w:rsidRDefault="00D74B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482A5D" w:rsidRPr="006F586E" w:rsidRDefault="00D74B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482A5D" w:rsidRPr="006F586E" w:rsidRDefault="00482A5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82A5D" w:rsidRPr="006F586E" w:rsidRDefault="00D74B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МЕСТО УЧЕБНОГО ПРЕДМЕТА «ЛИТЕРАТУРА» В УЧЕБНОМ ПЛАНЕ</w:t>
      </w:r>
    </w:p>
    <w:p w:rsidR="00482A5D" w:rsidRPr="006F586E" w:rsidRDefault="00482A5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82A5D" w:rsidRPr="006F586E" w:rsidRDefault="00D74B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sz w:val="24"/>
          <w:szCs w:val="24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482A5D" w:rsidRPr="006F586E" w:rsidRDefault="00482A5D">
      <w:pPr>
        <w:rPr>
          <w:rFonts w:ascii="Times New Roman" w:hAnsi="Times New Roman" w:cs="Times New Roman"/>
          <w:sz w:val="24"/>
          <w:szCs w:val="24"/>
          <w:lang w:val="ru-RU"/>
        </w:rPr>
        <w:sectPr w:rsidR="00482A5D" w:rsidRPr="006F586E" w:rsidSect="00806C46">
          <w:pgSz w:w="11906" w:h="16383"/>
          <w:pgMar w:top="1134" w:right="850" w:bottom="1134" w:left="993" w:header="720" w:footer="720" w:gutter="0"/>
          <w:cols w:space="720"/>
        </w:sectPr>
      </w:pPr>
    </w:p>
    <w:p w:rsidR="00482A5D" w:rsidRPr="006F586E" w:rsidRDefault="00D74BB6" w:rsidP="006F586E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31244657"/>
      <w:bookmarkEnd w:id="6"/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СОДЕРЖАНИЕ УЧЕБНОГО ПРЕДМЕТА</w:t>
      </w:r>
    </w:p>
    <w:p w:rsidR="00482A5D" w:rsidRPr="006F586E" w:rsidRDefault="00482A5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82A5D" w:rsidRPr="006F586E" w:rsidRDefault="00D74BB6" w:rsidP="006F586E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5 КЛАСС</w:t>
      </w:r>
    </w:p>
    <w:p w:rsidR="00482A5D" w:rsidRPr="006F586E" w:rsidRDefault="00482A5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82A5D" w:rsidRPr="006F586E" w:rsidRDefault="00D74B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Мифология.</w:t>
      </w:r>
    </w:p>
    <w:p w:rsidR="00482A5D" w:rsidRPr="006F586E" w:rsidRDefault="00D74B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Мифы народов России и мира. </w:t>
      </w:r>
    </w:p>
    <w:p w:rsidR="00482A5D" w:rsidRPr="006F586E" w:rsidRDefault="00D74B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Фольклор. 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8" w:name="8038850c-b985-4899-8396-05ec2b5ebddc"/>
      <w:r w:rsidRPr="006F586E">
        <w:rPr>
          <w:rFonts w:ascii="Times New Roman" w:hAnsi="Times New Roman" w:cs="Times New Roman"/>
          <w:sz w:val="24"/>
          <w:szCs w:val="24"/>
          <w:lang w:val="ru-RU"/>
        </w:rPr>
        <w:t>(не менее трёх).</w:t>
      </w:r>
      <w:bookmarkEnd w:id="8"/>
    </w:p>
    <w:p w:rsidR="00482A5D" w:rsidRPr="006F586E" w:rsidRDefault="00D74B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Литература первой половины </w:t>
      </w:r>
      <w:r w:rsidRPr="006F586E">
        <w:rPr>
          <w:rFonts w:ascii="Times New Roman" w:hAnsi="Times New Roman" w:cs="Times New Roman"/>
          <w:b/>
          <w:sz w:val="24"/>
          <w:szCs w:val="24"/>
        </w:rPr>
        <w:t>XIX</w:t>
      </w: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века И. А. Крылов. 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Басни </w:t>
      </w:r>
      <w:bookmarkStart w:id="9" w:name="f1cdb435-b3ac-4333-9983-9795e004a0c2"/>
      <w:r w:rsidRPr="006F586E">
        <w:rPr>
          <w:rFonts w:ascii="Times New Roman" w:hAnsi="Times New Roman" w:cs="Times New Roman"/>
          <w:sz w:val="24"/>
          <w:szCs w:val="24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9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82A5D" w:rsidRPr="006F586E" w:rsidRDefault="00D74B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А. С. Пушкин. 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Стихотворения </w:t>
      </w:r>
      <w:bookmarkStart w:id="10" w:name="b8731a29-438b-4b6a-a37d-ff778ded575a"/>
      <w:r w:rsidRPr="006F586E">
        <w:rPr>
          <w:rFonts w:ascii="Times New Roman" w:hAnsi="Times New Roman" w:cs="Times New Roman"/>
          <w:sz w:val="24"/>
          <w:szCs w:val="24"/>
          <w:lang w:val="ru-RU"/>
        </w:rPr>
        <w:t>(не менее трёх). «Зимнее утро», «Зимний вечер», «Няне» и др.</w:t>
      </w:r>
      <w:bookmarkEnd w:id="10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«Сказка о мёртвой царевне и о семи богатырях». </w:t>
      </w:r>
    </w:p>
    <w:p w:rsidR="00482A5D" w:rsidRPr="006F586E" w:rsidRDefault="00D74B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М. Ю. Лермонтов.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Стихотворение «Бородино». </w:t>
      </w:r>
    </w:p>
    <w:p w:rsidR="00482A5D" w:rsidRPr="006F586E" w:rsidRDefault="00D74B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Н. В. Гоголь.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482A5D" w:rsidRPr="006F586E" w:rsidRDefault="00D74B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Литература второй половины </w:t>
      </w:r>
      <w:r w:rsidRPr="006F586E">
        <w:rPr>
          <w:rFonts w:ascii="Times New Roman" w:hAnsi="Times New Roman" w:cs="Times New Roman"/>
          <w:b/>
          <w:sz w:val="24"/>
          <w:szCs w:val="24"/>
        </w:rPr>
        <w:t>XIX</w:t>
      </w: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века. </w:t>
      </w:r>
    </w:p>
    <w:p w:rsidR="00482A5D" w:rsidRPr="006F586E" w:rsidRDefault="00D74B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И. С. Тургенев.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Рассказ «Муму». </w:t>
      </w:r>
    </w:p>
    <w:p w:rsidR="00482A5D" w:rsidRPr="006F586E" w:rsidRDefault="00D74B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Н. А. Некрасов.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Стихотворения </w:t>
      </w:r>
      <w:bookmarkStart w:id="11" w:name="1d4fde75-5a86-4cea-90d5-aae01314b835"/>
      <w:r w:rsidRPr="006F586E">
        <w:rPr>
          <w:rFonts w:ascii="Times New Roman" w:hAnsi="Times New Roman" w:cs="Times New Roman"/>
          <w:sz w:val="24"/>
          <w:szCs w:val="24"/>
          <w:lang w:val="ru-RU"/>
        </w:rPr>
        <w:t>(не менее двух). «Крестьянские дети», «Школьник» и др.</w:t>
      </w:r>
      <w:bookmarkEnd w:id="11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Поэма «Мороз, Красный нос» (фрагмент). </w:t>
      </w:r>
    </w:p>
    <w:p w:rsidR="00482A5D" w:rsidRPr="006F586E" w:rsidRDefault="00D74B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Л. Н. Толстой.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Рассказ «Кавказский пленник». </w:t>
      </w:r>
    </w:p>
    <w:p w:rsidR="00482A5D" w:rsidRPr="006F586E" w:rsidRDefault="00D74B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Литература </w:t>
      </w:r>
      <w:r w:rsidRPr="006F586E">
        <w:rPr>
          <w:rFonts w:ascii="Times New Roman" w:hAnsi="Times New Roman" w:cs="Times New Roman"/>
          <w:b/>
          <w:sz w:val="24"/>
          <w:szCs w:val="24"/>
        </w:rPr>
        <w:t>XIX</w:t>
      </w: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–ХХ веков. </w:t>
      </w:r>
    </w:p>
    <w:p w:rsidR="00482A5D" w:rsidRPr="006F586E" w:rsidRDefault="00D74B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Стихотворения отечественных поэтов </w:t>
      </w:r>
      <w:r w:rsidRPr="006F586E">
        <w:rPr>
          <w:rFonts w:ascii="Times New Roman" w:hAnsi="Times New Roman" w:cs="Times New Roman"/>
          <w:b/>
          <w:sz w:val="24"/>
          <w:szCs w:val="24"/>
        </w:rPr>
        <w:t>XIX</w:t>
      </w: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–ХХ веков о родной природе и о связи человека с Родиной </w:t>
      </w:r>
      <w:bookmarkStart w:id="12" w:name="3c5dcffd-8a26-4103-9932-75cd7a8dd3e4"/>
      <w:r w:rsidRPr="006F586E">
        <w:rPr>
          <w:rFonts w:ascii="Times New Roman" w:hAnsi="Times New Roman" w:cs="Times New Roman"/>
          <w:sz w:val="24"/>
          <w:szCs w:val="24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12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82A5D" w:rsidRPr="006F586E" w:rsidRDefault="00D74B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Юмористические рассказы отечественных писателей </w:t>
      </w:r>
      <w:r w:rsidRPr="006F586E">
        <w:rPr>
          <w:rFonts w:ascii="Times New Roman" w:hAnsi="Times New Roman" w:cs="Times New Roman"/>
          <w:b/>
          <w:sz w:val="24"/>
          <w:szCs w:val="24"/>
        </w:rPr>
        <w:t>XIX</w:t>
      </w: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– </w:t>
      </w:r>
      <w:r w:rsidRPr="006F586E">
        <w:rPr>
          <w:rFonts w:ascii="Times New Roman" w:hAnsi="Times New Roman" w:cs="Times New Roman"/>
          <w:b/>
          <w:sz w:val="24"/>
          <w:szCs w:val="24"/>
        </w:rPr>
        <w:t>XX</w:t>
      </w: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веков. </w:t>
      </w:r>
    </w:p>
    <w:p w:rsidR="00482A5D" w:rsidRPr="006F586E" w:rsidRDefault="00D74B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А. П. Чехов </w:t>
      </w:r>
      <w:bookmarkStart w:id="13" w:name="dbfddf02-0071-45b9-8d3c-fa1cc17b4b15"/>
      <w:r w:rsidRPr="006F586E">
        <w:rPr>
          <w:rFonts w:ascii="Times New Roman" w:hAnsi="Times New Roman" w:cs="Times New Roman"/>
          <w:sz w:val="24"/>
          <w:szCs w:val="24"/>
          <w:lang w:val="ru-RU"/>
        </w:rPr>
        <w:t>(два рассказа по выбору). Например, «Лошадиная фамилия», «Мальчики», «Хирургия» и др.</w:t>
      </w:r>
      <w:bookmarkEnd w:id="13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82A5D" w:rsidRPr="006F586E" w:rsidRDefault="00D74B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М. М. Зощенко </w:t>
      </w:r>
      <w:bookmarkStart w:id="14" w:name="90913393-50df-412f-ac1a-f5af225a368e"/>
      <w:r w:rsidRPr="006F586E">
        <w:rPr>
          <w:rFonts w:ascii="Times New Roman" w:hAnsi="Times New Roman" w:cs="Times New Roman"/>
          <w:sz w:val="24"/>
          <w:szCs w:val="24"/>
          <w:lang w:val="ru-RU"/>
        </w:rPr>
        <w:t>(два рассказа по выбору). Например, «Галоша», «Лёля и Минька», «Ёлка», «Золотые слова», «Встреча» и др.</w:t>
      </w:r>
      <w:bookmarkEnd w:id="14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82A5D" w:rsidRPr="006F586E" w:rsidRDefault="00D74B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Произведения отечественной литературы о природе и животных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15" w:name="aec23ce7-13ed-416b-91bb-298806d5c90e"/>
      <w:r w:rsidRPr="006F586E">
        <w:rPr>
          <w:rFonts w:ascii="Times New Roman" w:hAnsi="Times New Roman" w:cs="Times New Roman"/>
          <w:sz w:val="24"/>
          <w:szCs w:val="24"/>
          <w:lang w:val="ru-RU"/>
        </w:rPr>
        <w:t>(не менее двух). Например, А. И. Куприна, М. М. Пришвина, К. Г. Паустовского.</w:t>
      </w:r>
      <w:bookmarkEnd w:id="15"/>
    </w:p>
    <w:p w:rsidR="00482A5D" w:rsidRPr="006F586E" w:rsidRDefault="00D74B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А. П. Платонов.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Рассказы </w:t>
      </w:r>
      <w:bookmarkStart w:id="16" w:name="cfa39edd-5597-42b5-b07f-489d84e47a94"/>
      <w:r w:rsidRPr="006F586E">
        <w:rPr>
          <w:rFonts w:ascii="Times New Roman" w:hAnsi="Times New Roman" w:cs="Times New Roman"/>
          <w:sz w:val="24"/>
          <w:szCs w:val="24"/>
          <w:lang w:val="ru-RU"/>
        </w:rPr>
        <w:t>(один по выбору). Например, «Корова», «Никита» и др.</w:t>
      </w:r>
      <w:bookmarkEnd w:id="16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82A5D" w:rsidRPr="006F586E" w:rsidRDefault="00D74B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Литература </w:t>
      </w:r>
      <w:r w:rsidRPr="006F586E">
        <w:rPr>
          <w:rFonts w:ascii="Times New Roman" w:hAnsi="Times New Roman" w:cs="Times New Roman"/>
          <w:b/>
          <w:sz w:val="24"/>
          <w:szCs w:val="24"/>
        </w:rPr>
        <w:t>XX</w:t>
      </w: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– начала </w:t>
      </w:r>
      <w:r w:rsidRPr="006F586E">
        <w:rPr>
          <w:rFonts w:ascii="Times New Roman" w:hAnsi="Times New Roman" w:cs="Times New Roman"/>
          <w:b/>
          <w:sz w:val="24"/>
          <w:szCs w:val="24"/>
        </w:rPr>
        <w:t>XXI</w:t>
      </w: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веков.</w:t>
      </w:r>
    </w:p>
    <w:p w:rsidR="00482A5D" w:rsidRPr="006F586E" w:rsidRDefault="00D74B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Произведения отечественной литературы на тему «Человек на войне»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17" w:name="35dcef7b-869c-4626-b557-2b2839912c37"/>
      <w:r w:rsidRPr="006F586E">
        <w:rPr>
          <w:rFonts w:ascii="Times New Roman" w:hAnsi="Times New Roman" w:cs="Times New Roman"/>
          <w:sz w:val="24"/>
          <w:szCs w:val="24"/>
          <w:lang w:val="ru-RU"/>
        </w:rPr>
        <w:t>(не менее двух). Например, Л. А. Кассиль. «Дорогие мои мальчишки»; Ю. Я. Яковлев. «Девочки с Васильевского острова»; В. П. Катаев. «Сын полка» и др.</w:t>
      </w:r>
      <w:bookmarkEnd w:id="17"/>
    </w:p>
    <w:p w:rsidR="00482A5D" w:rsidRPr="006F586E" w:rsidRDefault="00D74B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Произведения отечественных писателей </w:t>
      </w:r>
      <w:r w:rsidRPr="006F586E">
        <w:rPr>
          <w:rFonts w:ascii="Times New Roman" w:hAnsi="Times New Roman" w:cs="Times New Roman"/>
          <w:b/>
          <w:sz w:val="24"/>
          <w:szCs w:val="24"/>
        </w:rPr>
        <w:t>XIX</w:t>
      </w: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–</w:t>
      </w:r>
      <w:r w:rsidRPr="006F586E">
        <w:rPr>
          <w:rFonts w:ascii="Times New Roman" w:hAnsi="Times New Roman" w:cs="Times New Roman"/>
          <w:b/>
          <w:sz w:val="24"/>
          <w:szCs w:val="24"/>
        </w:rPr>
        <w:t>XXI</w:t>
      </w: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веков на тему детства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18" w:name="a5fd8ebc-c46e-41fa-818f-2757c5fc34dd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8"/>
    </w:p>
    <w:p w:rsidR="00482A5D" w:rsidRPr="006F586E" w:rsidRDefault="00D74B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Произведения приключенческого жанра отечественных писателей</w:t>
      </w:r>
      <w:bookmarkStart w:id="19" w:name="0447e246-04d6-4654-9850-bc46c641eafe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др. (главы по выбору).</w:t>
      </w:r>
      <w:bookmarkEnd w:id="19"/>
    </w:p>
    <w:p w:rsidR="00482A5D" w:rsidRPr="006F586E" w:rsidRDefault="00D74B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Литература народов Российской Федерации. Стихотворения </w:t>
      </w:r>
      <w:bookmarkStart w:id="20" w:name="e8c5701d-d8b6-4159-b2e0-3a6ac9c7dd15"/>
      <w:r w:rsidRPr="006F586E">
        <w:rPr>
          <w:rFonts w:ascii="Times New Roman" w:hAnsi="Times New Roman" w:cs="Times New Roman"/>
          <w:sz w:val="24"/>
          <w:szCs w:val="24"/>
          <w:lang w:val="ru-RU"/>
        </w:rPr>
        <w:t>(одно по выбору). Например, Р. Г. Гамзатов. «Песня соловья»; М. Карим. «Эту песню мать мне пела».</w:t>
      </w:r>
      <w:bookmarkEnd w:id="20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82A5D" w:rsidRPr="006F586E" w:rsidRDefault="00D74B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Зарубежная литература. </w:t>
      </w:r>
    </w:p>
    <w:p w:rsidR="00482A5D" w:rsidRPr="006F586E" w:rsidRDefault="00D74B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Х. К. Андерсен. 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Сказки </w:t>
      </w:r>
      <w:bookmarkStart w:id="21" w:name="2ca66737-c580-4ac4-a5b2-7f657ef38e3a"/>
      <w:r w:rsidRPr="006F586E">
        <w:rPr>
          <w:rFonts w:ascii="Times New Roman" w:hAnsi="Times New Roman" w:cs="Times New Roman"/>
          <w:sz w:val="24"/>
          <w:szCs w:val="24"/>
          <w:lang w:val="ru-RU"/>
        </w:rPr>
        <w:t>(одна по выбору). Например, «Снежная королева», «Соловей» и др.</w:t>
      </w:r>
      <w:bookmarkEnd w:id="21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82A5D" w:rsidRPr="006F586E" w:rsidRDefault="00D74B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Зарубежная сказочная проза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22" w:name="fd694784-5635-4214-94a4-c12d0a30d199"/>
      <w:r w:rsidRPr="006F586E">
        <w:rPr>
          <w:rFonts w:ascii="Times New Roman" w:hAnsi="Times New Roman" w:cs="Times New Roman"/>
          <w:sz w:val="24"/>
          <w:szCs w:val="24"/>
          <w:lang w:val="ru-RU"/>
        </w:rPr>
        <w:t>(одно произведение по выбору). Например, Л. Кэрролл. «Алиса в Стране Чудес» (главы по выбору), Дж. Р. Р. Толкин. «Хоббит, или Туда и обратно» (главы по выбору).</w:t>
      </w:r>
      <w:bookmarkEnd w:id="22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82A5D" w:rsidRPr="006F586E" w:rsidRDefault="00D74B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Зарубежная проза о детях и подростках </w:t>
      </w:r>
      <w:bookmarkStart w:id="23" w:name="b40b601e-d0c3-4299-89d0-394ad0dce0c8"/>
      <w:r w:rsidRPr="006F586E">
        <w:rPr>
          <w:rFonts w:ascii="Times New Roman" w:hAnsi="Times New Roman" w:cs="Times New Roman"/>
          <w:sz w:val="24"/>
          <w:szCs w:val="24"/>
          <w:lang w:val="ru-RU"/>
        </w:rPr>
        <w:t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др.</w:t>
      </w:r>
      <w:bookmarkEnd w:id="23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82A5D" w:rsidRPr="006F586E" w:rsidRDefault="00D74B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Зарубежная приключенческая проза </w:t>
      </w:r>
      <w:bookmarkStart w:id="24" w:name="103698ad-506d-4d05-bb28-79e90ac8cd6a"/>
      <w:r w:rsidRPr="006F586E">
        <w:rPr>
          <w:rFonts w:ascii="Times New Roman" w:hAnsi="Times New Roman" w:cs="Times New Roman"/>
          <w:sz w:val="24"/>
          <w:szCs w:val="24"/>
          <w:lang w:val="ru-RU"/>
        </w:rPr>
        <w:t>(два произведения по выбору). Например, Р. Л. Стивенсон. «Остров сокровищ», «Чёрная стрела» и др.</w:t>
      </w:r>
      <w:bookmarkEnd w:id="24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82A5D" w:rsidRPr="006F586E" w:rsidRDefault="00D74B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Зарубежная проза о животных </w:t>
      </w:r>
      <w:bookmarkStart w:id="25" w:name="8a53c771-ce41-4f85-8a47-a227160dd957"/>
      <w:r w:rsidRPr="006F586E">
        <w:rPr>
          <w:rFonts w:ascii="Times New Roman" w:hAnsi="Times New Roman" w:cs="Times New Roman"/>
          <w:sz w:val="24"/>
          <w:szCs w:val="24"/>
          <w:lang w:val="ru-RU"/>
        </w:rPr>
        <w:t>(одно-два произведения по выбору). Э. Сетон-Томпсон. «Королевская аналостанка»; Дж. Даррелл. «Говорящий свёрток»; Дж. Лондон. «Белый клык»; Дж. Р. Киплинг. «Маугли», «Рикки-Тикки-Тави» и др.</w:t>
      </w:r>
      <w:bookmarkEnd w:id="25"/>
    </w:p>
    <w:p w:rsidR="00482A5D" w:rsidRPr="006F586E" w:rsidRDefault="00482A5D" w:rsidP="006F586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03A7" w:rsidRPr="006F586E" w:rsidRDefault="00B903A7" w:rsidP="006F586E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6" w:name="block-31244652"/>
      <w:bookmarkEnd w:id="7"/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6 КЛАСС</w:t>
      </w:r>
    </w:p>
    <w:p w:rsidR="00B903A7" w:rsidRPr="006F586E" w:rsidRDefault="00B903A7" w:rsidP="00B903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Античная литература.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Гомер.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Поэмы. «Илиада», «Одиссея» (фрагменты).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Фольклор.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Русские былины </w:t>
      </w:r>
      <w:bookmarkStart w:id="27" w:name="2d1a2719-45ad-4395-a569-7b3d43745842"/>
      <w:r w:rsidRPr="006F586E">
        <w:rPr>
          <w:rFonts w:ascii="Times New Roman" w:hAnsi="Times New Roman" w:cs="Times New Roman"/>
          <w:sz w:val="24"/>
          <w:szCs w:val="24"/>
          <w:lang w:val="ru-RU"/>
        </w:rPr>
        <w:t>(не менее двух). Например, «Илья Муромец и Соловей-разбойник», «Садко».</w:t>
      </w:r>
      <w:bookmarkEnd w:id="27"/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Народные песни и поэмы народов России и мира </w:t>
      </w:r>
      <w:bookmarkStart w:id="28" w:name="f7900e95-fc4b-4bc0-a061-48731519b6e7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дубровушка...» и другие. «Песнь о Роланде» (фрагменты), «Песнь о Нибелунгах» (фрагменты). </w:t>
      </w:r>
      <w:bookmarkEnd w:id="28"/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Древнерусская литература.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«Повесть временных лет»</w:t>
      </w:r>
      <w:bookmarkStart w:id="29" w:name="ad04843b-b512-47d3-b84b-e22df1580588"/>
      <w:r w:rsidRPr="006F586E">
        <w:rPr>
          <w:rFonts w:ascii="Times New Roman" w:hAnsi="Times New Roman" w:cs="Times New Roman"/>
          <w:sz w:val="24"/>
          <w:szCs w:val="24"/>
          <w:lang w:val="ru-RU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9"/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Литература первой половины </w:t>
      </w:r>
      <w:r w:rsidRPr="006F586E">
        <w:rPr>
          <w:rFonts w:ascii="Times New Roman" w:hAnsi="Times New Roman" w:cs="Times New Roman"/>
          <w:b/>
          <w:sz w:val="24"/>
          <w:szCs w:val="24"/>
        </w:rPr>
        <w:t>XIX</w:t>
      </w: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века.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А. С. Пушкин.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Стихотворения </w:t>
      </w:r>
      <w:bookmarkStart w:id="30" w:name="582b55ee-e1e5-46d8-8c0a-755ec48e137e"/>
      <w:r w:rsidRPr="006F586E">
        <w:rPr>
          <w:rFonts w:ascii="Times New Roman" w:hAnsi="Times New Roman" w:cs="Times New Roman"/>
          <w:sz w:val="24"/>
          <w:szCs w:val="24"/>
          <w:lang w:val="ru-RU"/>
        </w:rPr>
        <w:t>(не менее трёх). «Песнь о вещем Олеге», «Зимняя дорога», «Узник», «Туча» и другие.</w:t>
      </w:r>
      <w:bookmarkEnd w:id="30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Роман «Дубровский».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М. Ю. Лермонтов.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Стихотворения </w:t>
      </w:r>
      <w:bookmarkStart w:id="31" w:name="e979ff73-e74d-4b41-9daa-86d17094fc9b"/>
      <w:r w:rsidRPr="006F586E">
        <w:rPr>
          <w:rFonts w:ascii="Times New Roman" w:hAnsi="Times New Roman" w:cs="Times New Roman"/>
          <w:sz w:val="24"/>
          <w:szCs w:val="24"/>
          <w:lang w:val="ru-RU"/>
        </w:rPr>
        <w:t>(не менее трёх). «Три пальмы», «Листок», «Утёс» и другие.</w:t>
      </w:r>
      <w:bookmarkEnd w:id="31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А. В. Кольцов.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Стихотворения </w:t>
      </w:r>
      <w:bookmarkStart w:id="32" w:name="9aa6636f-e65a-485c-aff8-0cee29fb09d5"/>
      <w:r w:rsidRPr="006F586E">
        <w:rPr>
          <w:rFonts w:ascii="Times New Roman" w:hAnsi="Times New Roman" w:cs="Times New Roman"/>
          <w:sz w:val="24"/>
          <w:szCs w:val="24"/>
          <w:lang w:val="ru-RU"/>
        </w:rPr>
        <w:t>(не менее двух). Например, «Косарь», «Соловей» и другие.</w:t>
      </w:r>
      <w:bookmarkEnd w:id="32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Литература второй половины </w:t>
      </w:r>
      <w:r w:rsidRPr="006F586E">
        <w:rPr>
          <w:rFonts w:ascii="Times New Roman" w:hAnsi="Times New Roman" w:cs="Times New Roman"/>
          <w:b/>
          <w:sz w:val="24"/>
          <w:szCs w:val="24"/>
        </w:rPr>
        <w:t>XIX</w:t>
      </w: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века.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Ф. И. Тютчев. 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Стихотворения </w:t>
      </w:r>
      <w:bookmarkStart w:id="33" w:name="c36fcc5a-2cdd-400a-b3ee-0e5071a59ee1"/>
      <w:r w:rsidRPr="006F586E">
        <w:rPr>
          <w:rFonts w:ascii="Times New Roman" w:hAnsi="Times New Roman" w:cs="Times New Roman"/>
          <w:sz w:val="24"/>
          <w:szCs w:val="24"/>
          <w:lang w:val="ru-RU"/>
        </w:rPr>
        <w:t>(не менее двух). «Есть в осени первоначальной…», «С поляны коршун поднялся…».</w:t>
      </w:r>
      <w:bookmarkEnd w:id="33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А. А. Фет.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Стихотворения </w:t>
      </w:r>
      <w:bookmarkStart w:id="34" w:name="e75d9245-73fc-447a-aaf6-d7ac09f2bf3a"/>
      <w:r w:rsidRPr="006F586E">
        <w:rPr>
          <w:rFonts w:ascii="Times New Roman" w:hAnsi="Times New Roman" w:cs="Times New Roman"/>
          <w:sz w:val="24"/>
          <w:szCs w:val="24"/>
          <w:lang w:val="ru-RU"/>
        </w:rPr>
        <w:t>(не менее двух). «Учись у них – у дуба, у берёзы…», «Я пришёл к тебе с приветом…».</w:t>
      </w:r>
      <w:bookmarkEnd w:id="34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И. С. Тургенев.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Рассказ «Бежин луг».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Н. С. Лесков.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Сказ «Левша».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Л. Н. Толстой.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Повесть «Детство» </w:t>
      </w:r>
      <w:bookmarkStart w:id="35" w:name="977de391-a0ab-47d0-b055-bb99283dc920"/>
      <w:r w:rsidRPr="006F586E">
        <w:rPr>
          <w:rFonts w:ascii="Times New Roman" w:hAnsi="Times New Roman" w:cs="Times New Roman"/>
          <w:sz w:val="24"/>
          <w:szCs w:val="24"/>
          <w:lang w:val="ru-RU"/>
        </w:rPr>
        <w:t>(главы по выбору).</w:t>
      </w:r>
      <w:bookmarkEnd w:id="35"/>
      <w:r w:rsidRPr="006F586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А. П. Чехов. 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Рассказы </w:t>
      </w:r>
      <w:bookmarkStart w:id="36" w:name="5ccd7dea-76bb-435c-9fae-1b74ca2890ed"/>
      <w:r w:rsidRPr="006F586E">
        <w:rPr>
          <w:rFonts w:ascii="Times New Roman" w:hAnsi="Times New Roman" w:cs="Times New Roman"/>
          <w:sz w:val="24"/>
          <w:szCs w:val="24"/>
          <w:lang w:val="ru-RU"/>
        </w:rPr>
        <w:t>(три по выбору). Например, «Толстый и тонкий», «Хамелеон», «Смерть чиновника» и другие.</w:t>
      </w:r>
      <w:bookmarkEnd w:id="36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А. И. Куприн. 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>Рассказ «Чудесный доктор».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Литература </w:t>
      </w:r>
      <w:r w:rsidRPr="006F586E">
        <w:rPr>
          <w:rFonts w:ascii="Times New Roman" w:hAnsi="Times New Roman" w:cs="Times New Roman"/>
          <w:b/>
          <w:sz w:val="24"/>
          <w:szCs w:val="24"/>
        </w:rPr>
        <w:t>XX</w:t>
      </w: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- начала </w:t>
      </w:r>
      <w:r w:rsidRPr="006F586E">
        <w:rPr>
          <w:rFonts w:ascii="Times New Roman" w:hAnsi="Times New Roman" w:cs="Times New Roman"/>
          <w:b/>
          <w:sz w:val="24"/>
          <w:szCs w:val="24"/>
        </w:rPr>
        <w:t>XXI</w:t>
      </w: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веков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Стихотворения отечественных поэтов начала ХХ века </w:t>
      </w:r>
      <w:bookmarkStart w:id="37" w:name="1a89c352-1e28-490d-a532-18fd47b8e1fa"/>
      <w:r w:rsidRPr="006F586E">
        <w:rPr>
          <w:rFonts w:ascii="Times New Roman" w:hAnsi="Times New Roman" w:cs="Times New Roman"/>
          <w:sz w:val="24"/>
          <w:szCs w:val="24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7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Стихотворения отечественных поэтов </w:t>
      </w:r>
      <w:r w:rsidRPr="006F586E">
        <w:rPr>
          <w:rFonts w:ascii="Times New Roman" w:hAnsi="Times New Roman" w:cs="Times New Roman"/>
          <w:b/>
          <w:sz w:val="24"/>
          <w:szCs w:val="24"/>
        </w:rPr>
        <w:t>XX</w:t>
      </w: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века 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38" w:name="5118f498-9661-45e8-9924-bef67bfbf524"/>
      <w:bookmarkEnd w:id="38"/>
    </w:p>
    <w:p w:rsidR="00B903A7" w:rsidRPr="006F586E" w:rsidRDefault="00B903A7" w:rsidP="00B903A7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Проза отечественных писателей конца </w:t>
      </w:r>
      <w:r w:rsidRPr="006F586E">
        <w:rPr>
          <w:rFonts w:ascii="Times New Roman" w:hAnsi="Times New Roman" w:cs="Times New Roman"/>
          <w:b/>
          <w:sz w:val="24"/>
          <w:szCs w:val="24"/>
        </w:rPr>
        <w:t>XX</w:t>
      </w: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– начала </w:t>
      </w:r>
      <w:r w:rsidRPr="006F586E">
        <w:rPr>
          <w:rFonts w:ascii="Times New Roman" w:hAnsi="Times New Roman" w:cs="Times New Roman"/>
          <w:b/>
          <w:sz w:val="24"/>
          <w:szCs w:val="24"/>
        </w:rPr>
        <w:t>XXI</w:t>
      </w: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века, в том числе о Великой Отечественной войне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(два произведения по выбору). Например, Например, Б.Л. Васильев «Экспонат №...», Б.П. Екимов «Ночь исцеления», Э.Н. Веркин «Облачный полк» (главы) и другие. 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39" w:name="a35f0a0b-d9a0-4ac9-afd6-3c0ec32f1224"/>
      <w:bookmarkEnd w:id="39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В. Г. Распутин. 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Рассказ «Уроки французского».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Произведения отечественных писателей на тему взросления человека </w:t>
      </w:r>
      <w:bookmarkStart w:id="40" w:name="7f695bb6-7ce9-46a5-96af-f43597f5f296"/>
      <w:r w:rsidRPr="006F586E">
        <w:rPr>
          <w:rFonts w:ascii="Times New Roman" w:hAnsi="Times New Roman" w:cs="Times New Roman"/>
          <w:sz w:val="24"/>
          <w:szCs w:val="24"/>
          <w:lang w:val="ru-RU"/>
        </w:rPr>
        <w:t>(не менее двух). Например, Р. П. Погодин. «Кирпичные острова»; Р. И. Фраерман. «Дикая собака Динго, или Повесть о первой любви»; Ю. И. Коваль. «Самая лёгкая лодка в мире» и другие.</w:t>
      </w:r>
      <w:bookmarkEnd w:id="40"/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Произведения современных отечественных писателей-фантастов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41" w:name="99ff4dfc-6077-4b1d-979a-efd5d464e2ea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Например, К. Булычев «Сто лет тому вперед» и другие. </w:t>
      </w:r>
      <w:bookmarkEnd w:id="41"/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Литература народов Российской Федерации. Стихотворения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42" w:name="8c6e542d-3297-4f00-9d18-f11cc02b5c2a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42"/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Зарубежная литература Д. Дефо. 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«Робинзон Крузо» </w:t>
      </w:r>
      <w:bookmarkStart w:id="43" w:name="c11c39d0-823d-48a6-b780-3c956bde3174"/>
      <w:r w:rsidRPr="006F586E">
        <w:rPr>
          <w:rFonts w:ascii="Times New Roman" w:hAnsi="Times New Roman" w:cs="Times New Roman"/>
          <w:sz w:val="24"/>
          <w:szCs w:val="24"/>
          <w:lang w:val="ru-RU"/>
        </w:rPr>
        <w:t>(главы по выбору).</w:t>
      </w:r>
      <w:bookmarkEnd w:id="43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Дж. Свифт. 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«Путешествия Гулливера» </w:t>
      </w:r>
      <w:bookmarkStart w:id="44" w:name="401c2012-d122-4b9b-86de-93f36659c25d"/>
      <w:r w:rsidRPr="006F586E">
        <w:rPr>
          <w:rFonts w:ascii="Times New Roman" w:hAnsi="Times New Roman" w:cs="Times New Roman"/>
          <w:sz w:val="24"/>
          <w:szCs w:val="24"/>
          <w:lang w:val="ru-RU"/>
        </w:rPr>
        <w:t>(главы по выбору).</w:t>
      </w:r>
      <w:bookmarkEnd w:id="44"/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Произведения зарубежных писателей на тему взросления человека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45" w:name="e9c8f8f3-f048-4763-af7b-4a65b4f5147c"/>
      <w:r w:rsidRPr="006F586E">
        <w:rPr>
          <w:rFonts w:ascii="Times New Roman" w:hAnsi="Times New Roman" w:cs="Times New Roman"/>
          <w:sz w:val="24"/>
          <w:szCs w:val="24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45"/>
    </w:p>
    <w:p w:rsidR="00B903A7" w:rsidRPr="006F586E" w:rsidRDefault="00B903A7" w:rsidP="00B903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03A7" w:rsidRPr="006F586E" w:rsidRDefault="00B903A7" w:rsidP="006F586E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7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КЛАСС</w:t>
      </w:r>
    </w:p>
    <w:p w:rsidR="00B903A7" w:rsidRPr="006F586E" w:rsidRDefault="00B903A7" w:rsidP="006F586E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Древнерусская литература.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Древнерусские повести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46" w:name="683b575d-fc29-4554-8898-a7b5c598dbb6"/>
      <w:r w:rsidRPr="006F586E">
        <w:rPr>
          <w:rFonts w:ascii="Times New Roman" w:hAnsi="Times New Roman" w:cs="Times New Roman"/>
          <w:sz w:val="24"/>
          <w:szCs w:val="24"/>
          <w:lang w:val="ru-RU"/>
        </w:rPr>
        <w:t>(одна повесть по выбору). Например, «Поучение» Владимира Мономаха (в сокращении) и другие.</w:t>
      </w:r>
      <w:bookmarkEnd w:id="46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Литература первой половины </w:t>
      </w:r>
      <w:r w:rsidRPr="006F586E">
        <w:rPr>
          <w:rFonts w:ascii="Times New Roman" w:hAnsi="Times New Roman" w:cs="Times New Roman"/>
          <w:b/>
          <w:sz w:val="24"/>
          <w:szCs w:val="24"/>
        </w:rPr>
        <w:t>XIX</w:t>
      </w: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века.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А. С. Пушкин. 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Стихотворения </w:t>
      </w:r>
      <w:bookmarkStart w:id="47" w:name="3741b07c-b818-4276-9c02-9452404ed662"/>
      <w:r w:rsidRPr="006F586E">
        <w:rPr>
          <w:rFonts w:ascii="Times New Roman" w:hAnsi="Times New Roman" w:cs="Times New Roman"/>
          <w:sz w:val="24"/>
          <w:szCs w:val="24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7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«Повести Белкина» </w:t>
      </w:r>
      <w:bookmarkStart w:id="48" w:name="f492b714-890f-4682-ac40-57999778e8e6"/>
      <w:r w:rsidRPr="006F586E">
        <w:rPr>
          <w:rFonts w:ascii="Times New Roman" w:hAnsi="Times New Roman" w:cs="Times New Roman"/>
          <w:sz w:val="24"/>
          <w:szCs w:val="24"/>
          <w:lang w:val="ru-RU"/>
        </w:rPr>
        <w:t>(«Станционный смотритель» и другие).</w:t>
      </w:r>
      <w:bookmarkEnd w:id="48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Поэма «Полтава»</w:t>
      </w:r>
      <w:bookmarkStart w:id="49" w:name="d902c126-21ef-4167-9209-dfb4fb73593d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(фрагмент).</w:t>
      </w:r>
      <w:bookmarkEnd w:id="49"/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М. Ю. Лермонтов. 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Стихотворения </w:t>
      </w:r>
      <w:bookmarkStart w:id="50" w:name="117e4a82-ed0d-45ab-b4ae-813f20ad62a5"/>
      <w:r w:rsidRPr="006F586E">
        <w:rPr>
          <w:rFonts w:ascii="Times New Roman" w:hAnsi="Times New Roman" w:cs="Times New Roman"/>
          <w:sz w:val="24"/>
          <w:szCs w:val="24"/>
          <w:lang w:val="ru-RU"/>
        </w:rPr>
        <w:t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другие.</w:t>
      </w:r>
      <w:bookmarkEnd w:id="50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«Песня про царя Ивана Васильевича, молодого опричника и удалого купца Калашникова».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Н. В. Гоголь. 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Повесть «Тарас Бульба».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Литература второй половины </w:t>
      </w:r>
      <w:r w:rsidRPr="006F586E">
        <w:rPr>
          <w:rFonts w:ascii="Times New Roman" w:hAnsi="Times New Roman" w:cs="Times New Roman"/>
          <w:b/>
          <w:sz w:val="24"/>
          <w:szCs w:val="24"/>
        </w:rPr>
        <w:t>XIX</w:t>
      </w: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века.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И. С. Тургенев.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Рассказы из цикла «Записки охотника» </w:t>
      </w:r>
      <w:bookmarkStart w:id="51" w:name="724e0df4-38e3-41a2-b5b6-ae74cd02e3ae"/>
      <w:r w:rsidRPr="006F586E">
        <w:rPr>
          <w:rFonts w:ascii="Times New Roman" w:hAnsi="Times New Roman" w:cs="Times New Roman"/>
          <w:sz w:val="24"/>
          <w:szCs w:val="24"/>
          <w:lang w:val="ru-RU"/>
        </w:rPr>
        <w:t>(два по выбору). Например, «Бирюк», «Хорь и Калиныч» и другие.</w:t>
      </w:r>
      <w:bookmarkEnd w:id="51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Стихотворения в прозе, </w:t>
      </w:r>
      <w:bookmarkStart w:id="52" w:name="392c8492-5b4a-402c-8f0e-10bd561de6f3"/>
      <w:r w:rsidRPr="006F586E">
        <w:rPr>
          <w:rFonts w:ascii="Times New Roman" w:hAnsi="Times New Roman" w:cs="Times New Roman"/>
          <w:sz w:val="24"/>
          <w:szCs w:val="24"/>
          <w:lang w:val="ru-RU"/>
        </w:rPr>
        <w:t>например, «Русский язык», «Воробей» и другие.</w:t>
      </w:r>
      <w:bookmarkEnd w:id="52"/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Л. Н. Толстой. 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Рассказ «После бала».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Н. А. Некрасов.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Стихотворения </w:t>
      </w:r>
      <w:bookmarkStart w:id="53" w:name="d49ac97a-9f24-4da7-91f2-e48f019fd3f5"/>
      <w:r w:rsidRPr="006F586E">
        <w:rPr>
          <w:rFonts w:ascii="Times New Roman" w:hAnsi="Times New Roman" w:cs="Times New Roman"/>
          <w:sz w:val="24"/>
          <w:szCs w:val="24"/>
          <w:lang w:val="ru-RU"/>
        </w:rPr>
        <w:t>(не менее двух). Например, «Размышления у парадного подъезда», «Железная дорога» и другие.</w:t>
      </w:r>
      <w:bookmarkEnd w:id="53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Поэзия второй половины </w:t>
      </w:r>
      <w:r w:rsidRPr="006F586E">
        <w:rPr>
          <w:rFonts w:ascii="Times New Roman" w:hAnsi="Times New Roman" w:cs="Times New Roman"/>
          <w:b/>
          <w:sz w:val="24"/>
          <w:szCs w:val="24"/>
        </w:rPr>
        <w:t>XIX</w:t>
      </w: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века.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54" w:name="d84dadf2-8837-40a7-90af-c346f8dae9ab"/>
      <w:r w:rsidRPr="006F586E">
        <w:rPr>
          <w:rFonts w:ascii="Times New Roman" w:hAnsi="Times New Roman" w:cs="Times New Roman"/>
          <w:sz w:val="24"/>
          <w:szCs w:val="24"/>
          <w:lang w:val="ru-RU"/>
        </w:rPr>
        <w:t>Ф. И. Тютчев, А. А. Фет, А. К. Толстой и другие (не менее двух стихотворений по выбору).</w:t>
      </w:r>
      <w:bookmarkEnd w:id="54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М. Е. Салтыков-Щедрин. 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Сказки </w:t>
      </w:r>
      <w:bookmarkStart w:id="55" w:name="0c9ef179-8127-40c8-873b-fdcc57270e7f"/>
      <w:r w:rsidRPr="006F586E">
        <w:rPr>
          <w:rFonts w:ascii="Times New Roman" w:hAnsi="Times New Roman" w:cs="Times New Roman"/>
          <w:sz w:val="24"/>
          <w:szCs w:val="24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55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Произведения отечественных и зарубежных писателей на историческую тем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у </w:t>
      </w:r>
      <w:bookmarkStart w:id="56" w:name="3f08c306-d1eb-40c1-bf0e-bea855aa400c"/>
      <w:r w:rsidRPr="006F586E">
        <w:rPr>
          <w:rFonts w:ascii="Times New Roman" w:hAnsi="Times New Roman" w:cs="Times New Roman"/>
          <w:sz w:val="24"/>
          <w:szCs w:val="24"/>
          <w:lang w:val="ru-RU"/>
        </w:rPr>
        <w:t>(не менее двух). Например, А. К. Толстого, Р. Сабатини, Ф. Купера.</w:t>
      </w:r>
      <w:bookmarkEnd w:id="56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Литература конца </w:t>
      </w:r>
      <w:r w:rsidRPr="006F586E">
        <w:rPr>
          <w:rFonts w:ascii="Times New Roman" w:hAnsi="Times New Roman" w:cs="Times New Roman"/>
          <w:b/>
          <w:sz w:val="24"/>
          <w:szCs w:val="24"/>
        </w:rPr>
        <w:t>XIX</w:t>
      </w: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– начала </w:t>
      </w:r>
      <w:r w:rsidRPr="006F586E">
        <w:rPr>
          <w:rFonts w:ascii="Times New Roman" w:hAnsi="Times New Roman" w:cs="Times New Roman"/>
          <w:b/>
          <w:sz w:val="24"/>
          <w:szCs w:val="24"/>
        </w:rPr>
        <w:t>XX</w:t>
      </w: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века.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А. П. Чехов.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Рассказы </w:t>
      </w:r>
      <w:bookmarkStart w:id="57" w:name="40c64b3a-a3eb-4d3f-8b8d-5837df728019"/>
      <w:r w:rsidRPr="006F586E">
        <w:rPr>
          <w:rFonts w:ascii="Times New Roman" w:hAnsi="Times New Roman" w:cs="Times New Roman"/>
          <w:sz w:val="24"/>
          <w:szCs w:val="24"/>
          <w:lang w:val="ru-RU"/>
        </w:rPr>
        <w:t>(один по выбору). Например, «Тоска», «Злоумышленник» и другие.</w:t>
      </w:r>
      <w:bookmarkEnd w:id="57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М. Горький. 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Ранние рассказы </w:t>
      </w:r>
      <w:bookmarkStart w:id="58" w:name="a869f2ae-2a1e-4f4b-ba77-92f82652d3d9"/>
      <w:r w:rsidRPr="006F586E">
        <w:rPr>
          <w:rFonts w:ascii="Times New Roman" w:hAnsi="Times New Roman" w:cs="Times New Roman"/>
          <w:sz w:val="24"/>
          <w:szCs w:val="24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8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Сатирические произведения отечественных и зарубежных писателей </w:t>
      </w:r>
      <w:bookmarkStart w:id="59" w:name="aae30f53-7b1d-4cda-884d-589dec4393f5"/>
      <w:r w:rsidRPr="006F586E">
        <w:rPr>
          <w:rFonts w:ascii="Times New Roman" w:hAnsi="Times New Roman" w:cs="Times New Roman"/>
          <w:sz w:val="24"/>
          <w:szCs w:val="24"/>
          <w:lang w:val="ru-RU"/>
        </w:rPr>
        <w:t>(не менее двух). Например, М. М. Зощенко, А. Т. Аверченко, Н. Тэффи, О. Генри, Я. Гашека.</w:t>
      </w:r>
      <w:bookmarkEnd w:id="59"/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Литература первой половины </w:t>
      </w:r>
      <w:r w:rsidRPr="006F586E">
        <w:rPr>
          <w:rFonts w:ascii="Times New Roman" w:hAnsi="Times New Roman" w:cs="Times New Roman"/>
          <w:b/>
          <w:sz w:val="24"/>
          <w:szCs w:val="24"/>
        </w:rPr>
        <w:t>XX</w:t>
      </w: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века.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А. С. Грин.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Повести и рассказы </w:t>
      </w:r>
      <w:bookmarkStart w:id="60" w:name="b02116e4-e9ea-4e8f-af38-04f2ae71ec92"/>
      <w:r w:rsidRPr="006F586E">
        <w:rPr>
          <w:rFonts w:ascii="Times New Roman" w:hAnsi="Times New Roman" w:cs="Times New Roman"/>
          <w:sz w:val="24"/>
          <w:szCs w:val="24"/>
          <w:lang w:val="ru-RU"/>
        </w:rPr>
        <w:t>(одно произведение по выбору). Например, «Алые паруса», «Зелёная лампа» и другие.</w:t>
      </w:r>
      <w:bookmarkEnd w:id="60"/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Отечественная поэзия первой половины </w:t>
      </w:r>
      <w:r w:rsidRPr="006F586E">
        <w:rPr>
          <w:rFonts w:ascii="Times New Roman" w:hAnsi="Times New Roman" w:cs="Times New Roman"/>
          <w:b/>
          <w:sz w:val="24"/>
          <w:szCs w:val="24"/>
        </w:rPr>
        <w:t>XX</w:t>
      </w: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века.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Стихотворения на тему мечты и реальности </w:t>
      </w:r>
      <w:bookmarkStart w:id="61" w:name="56b5d580-1dbd-4944-a96b-0fcb0abff146"/>
      <w:r w:rsidRPr="006F586E">
        <w:rPr>
          <w:rFonts w:ascii="Times New Roman" w:hAnsi="Times New Roman" w:cs="Times New Roman"/>
          <w:sz w:val="24"/>
          <w:szCs w:val="24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61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В. В. Маяковский.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Стихотворения </w:t>
      </w:r>
      <w:bookmarkStart w:id="62" w:name="3508c828-689c-452f-ba72-3d6a17920a96"/>
      <w:r w:rsidRPr="006F586E">
        <w:rPr>
          <w:rFonts w:ascii="Times New Roman" w:hAnsi="Times New Roman" w:cs="Times New Roman"/>
          <w:sz w:val="24"/>
          <w:szCs w:val="24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62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М.А. Шолохов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. «Донские рассказы» </w:t>
      </w:r>
      <w:bookmarkStart w:id="63" w:name="bfb8e5e7-5dc0-4aa2-a0fb-f3372a190ccd"/>
      <w:r w:rsidRPr="006F586E">
        <w:rPr>
          <w:rFonts w:ascii="Times New Roman" w:hAnsi="Times New Roman" w:cs="Times New Roman"/>
          <w:sz w:val="24"/>
          <w:szCs w:val="24"/>
          <w:lang w:val="ru-RU"/>
        </w:rPr>
        <w:t>(один по выбору). Например, «Родинка», «Чужая кровь» и другие.</w:t>
      </w:r>
      <w:bookmarkEnd w:id="63"/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А. П. Платонов. 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Рассказы </w:t>
      </w:r>
      <w:bookmarkStart w:id="64" w:name="58f8e791-4da1-4c7c-996e-06e9678d7abd"/>
      <w:r w:rsidRPr="006F586E">
        <w:rPr>
          <w:rFonts w:ascii="Times New Roman" w:hAnsi="Times New Roman" w:cs="Times New Roman"/>
          <w:sz w:val="24"/>
          <w:szCs w:val="24"/>
          <w:lang w:val="ru-RU"/>
        </w:rPr>
        <w:t>(один по выбору). Например, «Юшка», «Неизвестный цветок» и другие.</w:t>
      </w:r>
      <w:bookmarkEnd w:id="64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Литература второй половины </w:t>
      </w:r>
      <w:r w:rsidRPr="006F586E">
        <w:rPr>
          <w:rFonts w:ascii="Times New Roman" w:hAnsi="Times New Roman" w:cs="Times New Roman"/>
          <w:b/>
          <w:sz w:val="24"/>
          <w:szCs w:val="24"/>
        </w:rPr>
        <w:t>XX</w:t>
      </w: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–начала </w:t>
      </w:r>
      <w:r w:rsidRPr="006F586E">
        <w:rPr>
          <w:rFonts w:ascii="Times New Roman" w:hAnsi="Times New Roman" w:cs="Times New Roman"/>
          <w:b/>
          <w:sz w:val="24"/>
          <w:szCs w:val="24"/>
        </w:rPr>
        <w:t>XX</w:t>
      </w: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веков.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В. М. Шукшин. 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Рассказы </w:t>
      </w:r>
      <w:bookmarkStart w:id="65" w:name="a067d7de-fb70-421e-a5f5-fb299a482d23"/>
      <w:r w:rsidRPr="006F586E">
        <w:rPr>
          <w:rFonts w:ascii="Times New Roman" w:hAnsi="Times New Roman" w:cs="Times New Roman"/>
          <w:sz w:val="24"/>
          <w:szCs w:val="24"/>
          <w:lang w:val="ru-RU"/>
        </w:rPr>
        <w:t>(один по выбору). Например, «Чудик», «Стенька Разин», «Критики» и другие.</w:t>
      </w:r>
      <w:bookmarkEnd w:id="65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Стихотворения отечественных поэтов второй половины </w:t>
      </w:r>
      <w:r w:rsidRPr="006F586E">
        <w:rPr>
          <w:rFonts w:ascii="Times New Roman" w:hAnsi="Times New Roman" w:cs="Times New Roman"/>
          <w:b/>
          <w:sz w:val="24"/>
          <w:szCs w:val="24"/>
        </w:rPr>
        <w:t>XX</w:t>
      </w: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–начала </w:t>
      </w:r>
      <w:r w:rsidRPr="006F586E">
        <w:rPr>
          <w:rFonts w:ascii="Times New Roman" w:hAnsi="Times New Roman" w:cs="Times New Roman"/>
          <w:b/>
          <w:sz w:val="24"/>
          <w:szCs w:val="24"/>
        </w:rPr>
        <w:t>XXI</w:t>
      </w: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веков </w:t>
      </w:r>
      <w:bookmarkStart w:id="66" w:name="0597886d-dd6d-4674-8ee8-e14ffd5ff356"/>
      <w:r w:rsidRPr="006F586E">
        <w:rPr>
          <w:rFonts w:ascii="Times New Roman" w:hAnsi="Times New Roman" w:cs="Times New Roman"/>
          <w:sz w:val="24"/>
          <w:szCs w:val="24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6"/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Произведения отечественных прозаиков второй половины </w:t>
      </w:r>
      <w:r w:rsidRPr="006F586E">
        <w:rPr>
          <w:rFonts w:ascii="Times New Roman" w:hAnsi="Times New Roman" w:cs="Times New Roman"/>
          <w:b/>
          <w:sz w:val="24"/>
          <w:szCs w:val="24"/>
        </w:rPr>
        <w:t>XX</w:t>
      </w: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– начала </w:t>
      </w:r>
      <w:r w:rsidRPr="006F586E">
        <w:rPr>
          <w:rFonts w:ascii="Times New Roman" w:hAnsi="Times New Roman" w:cs="Times New Roman"/>
          <w:b/>
          <w:sz w:val="24"/>
          <w:szCs w:val="24"/>
        </w:rPr>
        <w:t>XXI</w:t>
      </w: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века </w:t>
      </w:r>
      <w:bookmarkStart w:id="67" w:name="83a8feea-b75e-4227-8bcd-8ff9e804ba2b"/>
      <w:r w:rsidRPr="006F586E">
        <w:rPr>
          <w:rFonts w:ascii="Times New Roman" w:hAnsi="Times New Roman" w:cs="Times New Roman"/>
          <w:sz w:val="24"/>
          <w:szCs w:val="24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7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Зарубежная литература.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М. де Сервантес Сааведра.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Роман «Хитроумный идальго Дон Кихот Ламанчский» </w:t>
      </w:r>
      <w:bookmarkStart w:id="68" w:name="ea61fdd9-b266-4028-b605-73fad05f3a1b"/>
      <w:r w:rsidRPr="006F586E">
        <w:rPr>
          <w:rFonts w:ascii="Times New Roman" w:hAnsi="Times New Roman" w:cs="Times New Roman"/>
          <w:sz w:val="24"/>
          <w:szCs w:val="24"/>
          <w:lang w:val="ru-RU"/>
        </w:rPr>
        <w:t>(главы по выбору).</w:t>
      </w:r>
      <w:bookmarkEnd w:id="68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Зарубежная новеллистика </w:t>
      </w:r>
      <w:bookmarkStart w:id="69" w:name="4c3792f6-c508-448f-810f-0a4e7935e4da"/>
      <w:r w:rsidRPr="006F586E">
        <w:rPr>
          <w:rFonts w:ascii="Times New Roman" w:hAnsi="Times New Roman" w:cs="Times New Roman"/>
          <w:sz w:val="24"/>
          <w:szCs w:val="24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9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А. де Сент Экзюпери.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Повесть-сказка «Маленький принц».</w:t>
      </w:r>
    </w:p>
    <w:p w:rsidR="00B903A7" w:rsidRPr="006F586E" w:rsidRDefault="00B903A7" w:rsidP="00B903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03A7" w:rsidRPr="006F586E" w:rsidRDefault="00B903A7" w:rsidP="006F586E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8 КЛАСС</w:t>
      </w:r>
    </w:p>
    <w:p w:rsidR="00B903A7" w:rsidRPr="006F586E" w:rsidRDefault="00B903A7" w:rsidP="00B903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Древнерусская литература.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Житийная литература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70" w:name="985594a0-fcf7-4207-a4d1-f380ff5738df"/>
      <w:r w:rsidRPr="006F586E">
        <w:rPr>
          <w:rFonts w:ascii="Times New Roman" w:hAnsi="Times New Roman" w:cs="Times New Roman"/>
          <w:sz w:val="24"/>
          <w:szCs w:val="24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70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Литература </w:t>
      </w:r>
      <w:r w:rsidRPr="006F586E">
        <w:rPr>
          <w:rFonts w:ascii="Times New Roman" w:hAnsi="Times New Roman" w:cs="Times New Roman"/>
          <w:b/>
          <w:sz w:val="24"/>
          <w:szCs w:val="24"/>
        </w:rPr>
        <w:t>XVIII</w:t>
      </w: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века.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Д. И. Фонвизин. 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Комедия «Недоросль».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Литература первой половины </w:t>
      </w:r>
      <w:r w:rsidRPr="006F586E">
        <w:rPr>
          <w:rFonts w:ascii="Times New Roman" w:hAnsi="Times New Roman" w:cs="Times New Roman"/>
          <w:b/>
          <w:sz w:val="24"/>
          <w:szCs w:val="24"/>
        </w:rPr>
        <w:t>XIX</w:t>
      </w: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века.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А. С. Пушкин.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Стихотворения </w:t>
      </w:r>
      <w:bookmarkStart w:id="71" w:name="5b5c3fe8-b2de-4b56-86d3-e3754f0ba265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71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Роман «Капитанская дочка».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М. Ю. Лермонтов.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Стихотворения </w:t>
      </w:r>
      <w:bookmarkStart w:id="72" w:name="1749eea8-4a2b-4b41-b15d-2fbade426127"/>
      <w:r w:rsidRPr="006F586E">
        <w:rPr>
          <w:rFonts w:ascii="Times New Roman" w:hAnsi="Times New Roman" w:cs="Times New Roman"/>
          <w:sz w:val="24"/>
          <w:szCs w:val="24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72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Поэма «Мцыри».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Н. В. Гоголь. 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Повесть «Шинель». Комедия «Ревизор».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Литература второй половины </w:t>
      </w:r>
      <w:r w:rsidRPr="006F586E">
        <w:rPr>
          <w:rFonts w:ascii="Times New Roman" w:hAnsi="Times New Roman" w:cs="Times New Roman"/>
          <w:b/>
          <w:sz w:val="24"/>
          <w:szCs w:val="24"/>
        </w:rPr>
        <w:t>XIX</w:t>
      </w: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века.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И. С. Тургенев.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Повести </w:t>
      </w:r>
      <w:bookmarkStart w:id="73" w:name="fabf9287-55ad-4e60-84d5-add7a98c2934"/>
      <w:r w:rsidRPr="006F586E">
        <w:rPr>
          <w:rFonts w:ascii="Times New Roman" w:hAnsi="Times New Roman" w:cs="Times New Roman"/>
          <w:sz w:val="24"/>
          <w:szCs w:val="24"/>
          <w:lang w:val="ru-RU"/>
        </w:rPr>
        <w:t>(одна по выбору). Например, «Ася», «Первая любовь».</w:t>
      </w:r>
      <w:bookmarkEnd w:id="73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Ф. М. Достоевский. </w:t>
      </w:r>
      <w:bookmarkStart w:id="74" w:name="d4361b3a-67eb-4f10-a5c6-46aeb46ddd0f"/>
      <w:r w:rsidRPr="006F586E">
        <w:rPr>
          <w:rFonts w:ascii="Times New Roman" w:hAnsi="Times New Roman" w:cs="Times New Roman"/>
          <w:sz w:val="24"/>
          <w:szCs w:val="24"/>
          <w:lang w:val="ru-RU"/>
        </w:rPr>
        <w:t>«Бедные люди», «Белые ночи» (одно произведение по выбору).</w:t>
      </w:r>
      <w:bookmarkEnd w:id="74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Л. Н. Толстой. 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Повести и рассказы </w:t>
      </w:r>
      <w:bookmarkStart w:id="75" w:name="1cb9fa85-1479-480f-ac52-31806803cd56"/>
      <w:r w:rsidRPr="006F586E">
        <w:rPr>
          <w:rFonts w:ascii="Times New Roman" w:hAnsi="Times New Roman" w:cs="Times New Roman"/>
          <w:sz w:val="24"/>
          <w:szCs w:val="24"/>
          <w:lang w:val="ru-RU"/>
        </w:rPr>
        <w:t>(одно произведение по выбору). Например, «Отрочество» (главы).</w:t>
      </w:r>
      <w:bookmarkEnd w:id="75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Литература первой половины </w:t>
      </w:r>
      <w:r w:rsidRPr="006F586E">
        <w:rPr>
          <w:rFonts w:ascii="Times New Roman" w:hAnsi="Times New Roman" w:cs="Times New Roman"/>
          <w:b/>
          <w:sz w:val="24"/>
          <w:szCs w:val="24"/>
        </w:rPr>
        <w:t>XX</w:t>
      </w: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века.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Произведения писателей русского зарубежья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76" w:name="2d584d74-2b44-43c1-bb1d-41138fc1bfb5"/>
      <w:r w:rsidRPr="006F586E">
        <w:rPr>
          <w:rFonts w:ascii="Times New Roman" w:hAnsi="Times New Roman" w:cs="Times New Roman"/>
          <w:sz w:val="24"/>
          <w:szCs w:val="24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6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Поэзия первой половины ХХ века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М. А. Булгаков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77" w:name="ef531e3a-0507-4076-89cb-456c64cbca56"/>
      <w:r w:rsidRPr="006F586E">
        <w:rPr>
          <w:rFonts w:ascii="Times New Roman" w:hAnsi="Times New Roman" w:cs="Times New Roman"/>
          <w:sz w:val="24"/>
          <w:szCs w:val="24"/>
          <w:lang w:val="ru-RU"/>
        </w:rPr>
        <w:t>(одна повесть по выбору). Например, «Собачье сердце» и другие.</w:t>
      </w:r>
      <w:bookmarkEnd w:id="77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Литература второй половины </w:t>
      </w:r>
      <w:r w:rsidRPr="006F586E">
        <w:rPr>
          <w:rFonts w:ascii="Times New Roman" w:hAnsi="Times New Roman" w:cs="Times New Roman"/>
          <w:b/>
          <w:sz w:val="24"/>
          <w:szCs w:val="24"/>
        </w:rPr>
        <w:t>XX</w:t>
      </w: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–начала </w:t>
      </w:r>
      <w:r w:rsidRPr="006F586E">
        <w:rPr>
          <w:rFonts w:ascii="Times New Roman" w:hAnsi="Times New Roman" w:cs="Times New Roman"/>
          <w:b/>
          <w:sz w:val="24"/>
          <w:szCs w:val="24"/>
        </w:rPr>
        <w:t>XXI</w:t>
      </w: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века.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А. Т. Твардовский. 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Поэма «Василий Тёркин» </w:t>
      </w:r>
      <w:bookmarkStart w:id="78" w:name="bf7bc9e4-c459-4e44-8cf4-6440f472144b"/>
      <w:r w:rsidRPr="006F586E">
        <w:rPr>
          <w:rFonts w:ascii="Times New Roman" w:hAnsi="Times New Roman" w:cs="Times New Roman"/>
          <w:sz w:val="24"/>
          <w:szCs w:val="24"/>
          <w:lang w:val="ru-RU"/>
        </w:rPr>
        <w:t>(главы «Переправа», «Гармонь», «Два солдата», «Поединок» и другие).</w:t>
      </w:r>
      <w:bookmarkEnd w:id="78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А.Н. Толстой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>. Рассказ «Русский характер».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М. А. Шолохов.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Рассказ «Судьба человека».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А. И. Солженицын.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Рассказ «Матрёнин двор».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Произведения отечественных прозаиков второй половины </w:t>
      </w:r>
      <w:r w:rsidRPr="006F586E">
        <w:rPr>
          <w:rFonts w:ascii="Times New Roman" w:hAnsi="Times New Roman" w:cs="Times New Roman"/>
          <w:b/>
          <w:sz w:val="24"/>
          <w:szCs w:val="24"/>
        </w:rPr>
        <w:t>XX</w:t>
      </w: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–начала </w:t>
      </w:r>
      <w:r w:rsidRPr="006F586E">
        <w:rPr>
          <w:rFonts w:ascii="Times New Roman" w:hAnsi="Times New Roman" w:cs="Times New Roman"/>
          <w:b/>
          <w:sz w:val="24"/>
          <w:szCs w:val="24"/>
        </w:rPr>
        <w:t>XXI</w:t>
      </w: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века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79" w:name="464a1461-dc27-4c8e-855e-7a4d0048dab5"/>
      <w:bookmarkEnd w:id="79"/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Поэзия второй половины </w:t>
      </w:r>
      <w:r w:rsidRPr="006F586E">
        <w:rPr>
          <w:rFonts w:ascii="Times New Roman" w:hAnsi="Times New Roman" w:cs="Times New Roman"/>
          <w:b/>
          <w:sz w:val="24"/>
          <w:szCs w:val="24"/>
        </w:rPr>
        <w:t>XX</w:t>
      </w: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– начала </w:t>
      </w:r>
      <w:r w:rsidRPr="006F586E">
        <w:rPr>
          <w:rFonts w:ascii="Times New Roman" w:hAnsi="Times New Roman" w:cs="Times New Roman"/>
          <w:b/>
          <w:sz w:val="24"/>
          <w:szCs w:val="24"/>
        </w:rPr>
        <w:t>XXI</w:t>
      </w: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веков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Симонова, А.А. Вознесенского, Е.А. Евтушенко, Р.И. Рождественского, И.А. Бродского, А.С. Кушнера и других. 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80" w:name="adb853ee-930d-4a27-923a-b9cb0245de5e"/>
      <w:bookmarkEnd w:id="80"/>
    </w:p>
    <w:p w:rsidR="00B903A7" w:rsidRPr="006F586E" w:rsidRDefault="00B903A7" w:rsidP="00B903A7">
      <w:pPr>
        <w:shd w:val="clear" w:color="auto" w:fill="FFFFFF"/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Зарубежная литература. У. Шекспир.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Сонеты </w:t>
      </w:r>
      <w:bookmarkStart w:id="81" w:name="0d55d6d3-7190-4389-8070-261d3434d548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81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Трагедия «Ромео и Джульетта» </w:t>
      </w:r>
      <w:bookmarkStart w:id="82" w:name="b53ea1d5-9b20-4ab2-824f-f7ee2f330726"/>
      <w:r w:rsidRPr="006F586E">
        <w:rPr>
          <w:rFonts w:ascii="Times New Roman" w:hAnsi="Times New Roman" w:cs="Times New Roman"/>
          <w:sz w:val="24"/>
          <w:szCs w:val="24"/>
          <w:lang w:val="ru-RU"/>
        </w:rPr>
        <w:t>(фрагменты по выбору).</w:t>
      </w:r>
      <w:bookmarkEnd w:id="82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903A7" w:rsidRPr="006F586E" w:rsidRDefault="00B903A7" w:rsidP="00B903A7">
      <w:pPr>
        <w:shd w:val="clear" w:color="auto" w:fill="FFFFFF"/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Ж.-Б. Мольер. 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Комедия «Мещанин во дворянстве» </w:t>
      </w:r>
      <w:bookmarkStart w:id="83" w:name="0d430c7d-1e84-4c15-8128-09b5a0ae5b8e"/>
      <w:r w:rsidRPr="006F586E">
        <w:rPr>
          <w:rFonts w:ascii="Times New Roman" w:hAnsi="Times New Roman" w:cs="Times New Roman"/>
          <w:sz w:val="24"/>
          <w:szCs w:val="24"/>
          <w:lang w:val="ru-RU"/>
        </w:rPr>
        <w:t>(фрагменты по выбору).</w:t>
      </w:r>
      <w:bookmarkEnd w:id="83"/>
    </w:p>
    <w:p w:rsidR="00B903A7" w:rsidRPr="006F586E" w:rsidRDefault="00B903A7" w:rsidP="00B903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03A7" w:rsidRPr="006F586E" w:rsidRDefault="00B903A7" w:rsidP="006F586E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9 КЛАСС</w:t>
      </w:r>
    </w:p>
    <w:p w:rsidR="00B903A7" w:rsidRPr="006F586E" w:rsidRDefault="00B903A7" w:rsidP="00B903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Древнерусская литература.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«Слово о полку Игореве».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Литература </w:t>
      </w:r>
      <w:r w:rsidRPr="006F586E">
        <w:rPr>
          <w:rFonts w:ascii="Times New Roman" w:hAnsi="Times New Roman" w:cs="Times New Roman"/>
          <w:b/>
          <w:sz w:val="24"/>
          <w:szCs w:val="24"/>
        </w:rPr>
        <w:t>XVIII</w:t>
      </w: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века.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М. В. Ломоносов. 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4" w:name="e8b587e6-2f8c-4690-a635-22bb3cee08ae"/>
      <w:r w:rsidRPr="006F586E">
        <w:rPr>
          <w:rFonts w:ascii="Times New Roman" w:hAnsi="Times New Roman" w:cs="Times New Roman"/>
          <w:sz w:val="24"/>
          <w:szCs w:val="24"/>
          <w:lang w:val="ru-RU"/>
        </w:rPr>
        <w:t>(по выбору).</w:t>
      </w:r>
      <w:bookmarkEnd w:id="84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Г. Р. Державин. 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Стихотворения </w:t>
      </w:r>
      <w:bookmarkStart w:id="85" w:name="8ca8cc5e-b57b-4292-a0a2-4d5e99a37fc7"/>
      <w:r w:rsidRPr="006F586E">
        <w:rPr>
          <w:rFonts w:ascii="Times New Roman" w:hAnsi="Times New Roman" w:cs="Times New Roman"/>
          <w:sz w:val="24"/>
          <w:szCs w:val="24"/>
          <w:lang w:val="ru-RU"/>
        </w:rPr>
        <w:t>(два по выбору). Например, «Властителям и судиям», «Памятник» и другие.</w:t>
      </w:r>
      <w:bookmarkEnd w:id="85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Н. М. Карамзин.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Повесть «Бедная Лиза».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Литература первой половины </w:t>
      </w:r>
      <w:r w:rsidRPr="006F586E">
        <w:rPr>
          <w:rFonts w:ascii="Times New Roman" w:hAnsi="Times New Roman" w:cs="Times New Roman"/>
          <w:b/>
          <w:sz w:val="24"/>
          <w:szCs w:val="24"/>
        </w:rPr>
        <w:t>XIX</w:t>
      </w: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века.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В. А. Жуковский.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Баллады, элегии </w:t>
      </w:r>
      <w:bookmarkStart w:id="86" w:name="7eb282c3-f5ef-4e9f-86b2-734492601833"/>
      <w:r w:rsidRPr="006F586E">
        <w:rPr>
          <w:rFonts w:ascii="Times New Roman" w:hAnsi="Times New Roman" w:cs="Times New Roman"/>
          <w:sz w:val="24"/>
          <w:szCs w:val="24"/>
          <w:lang w:val="ru-RU"/>
        </w:rPr>
        <w:t>(две по выбору). Например, «Светлана», «Невыразимое», «Море» и другие.</w:t>
      </w:r>
      <w:bookmarkEnd w:id="86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А. С. Грибоедов.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Комедия «Горе от ума».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Поэзия пушкинской эпохи. </w:t>
      </w:r>
      <w:bookmarkStart w:id="87" w:name="d3f3009b-2bf2-4457-85cc-996248170bfd"/>
      <w:r w:rsidRPr="006F586E">
        <w:rPr>
          <w:rFonts w:ascii="Times New Roman" w:hAnsi="Times New Roman" w:cs="Times New Roman"/>
          <w:sz w:val="24"/>
          <w:szCs w:val="24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7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А. С. Пушкин.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Стихотворения (не менее пяти по выбору). </w:t>
      </w:r>
      <w:bookmarkStart w:id="88" w:name="0b2f85f8-e824-4e61-a1ac-4efc7fb78a2f"/>
      <w:r w:rsidRPr="006F586E">
        <w:rPr>
          <w:rFonts w:ascii="Times New Roman" w:hAnsi="Times New Roman" w:cs="Times New Roman"/>
          <w:sz w:val="24"/>
          <w:szCs w:val="24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8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Поэма «Медный всадник». Роман в стихах «Евгений Онегин».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М. Ю. Лермонтов.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Стихотворения (не менее пяти по выбору). </w:t>
      </w:r>
      <w:bookmarkStart w:id="89" w:name="87a51fa3-c568-4583-a18a-174135483b9d"/>
      <w:r w:rsidRPr="006F586E">
        <w:rPr>
          <w:rFonts w:ascii="Times New Roman" w:hAnsi="Times New Roman" w:cs="Times New Roman"/>
          <w:sz w:val="24"/>
          <w:szCs w:val="24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9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Роман «Герой нашего времени».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Н. В. Гоголь. 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Поэма «Мёртвые души».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Зарубежная литература.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Данте.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«Божественная комедия» </w:t>
      </w:r>
      <w:bookmarkStart w:id="90" w:name="131db750-5e26-42b5-b0b5-6f68058ef787"/>
      <w:r w:rsidRPr="006F586E">
        <w:rPr>
          <w:rFonts w:ascii="Times New Roman" w:hAnsi="Times New Roman" w:cs="Times New Roman"/>
          <w:sz w:val="24"/>
          <w:szCs w:val="24"/>
          <w:lang w:val="ru-RU"/>
        </w:rPr>
        <w:t>(не менее двух фрагментов по выбору).</w:t>
      </w:r>
      <w:bookmarkEnd w:id="90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У. Шекспир.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Трагедия «Гамлет» </w:t>
      </w:r>
      <w:bookmarkStart w:id="91" w:name="50dcaf75-7eb3-4058-9b14-0313c9277b2d"/>
      <w:r w:rsidRPr="006F586E">
        <w:rPr>
          <w:rFonts w:ascii="Times New Roman" w:hAnsi="Times New Roman" w:cs="Times New Roman"/>
          <w:sz w:val="24"/>
          <w:szCs w:val="24"/>
          <w:lang w:val="ru-RU"/>
        </w:rPr>
        <w:t>(фрагменты по выбору).</w:t>
      </w:r>
      <w:bookmarkEnd w:id="91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И.В. Гёте.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Трагедия «Фауст» </w:t>
      </w:r>
      <w:bookmarkStart w:id="92" w:name="0b3534b6-8dfe-4b28-9993-091faed66786"/>
      <w:r w:rsidRPr="006F586E">
        <w:rPr>
          <w:rFonts w:ascii="Times New Roman" w:hAnsi="Times New Roman" w:cs="Times New Roman"/>
          <w:sz w:val="24"/>
          <w:szCs w:val="24"/>
          <w:lang w:val="ru-RU"/>
        </w:rPr>
        <w:t>(не менее двух фрагментов по выбору).</w:t>
      </w:r>
      <w:bookmarkEnd w:id="92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Дж. Г. Байрон. 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Стихотворения </w:t>
      </w:r>
      <w:bookmarkStart w:id="93" w:name="e19cbdea-f76d-4b99-b400-83b11ad6923d"/>
      <w:r w:rsidRPr="006F586E">
        <w:rPr>
          <w:rFonts w:ascii="Times New Roman" w:hAnsi="Times New Roman" w:cs="Times New Roman"/>
          <w:sz w:val="24"/>
          <w:szCs w:val="24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93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Поэма «Паломничество Чайльд-Гарольда» </w:t>
      </w:r>
      <w:bookmarkStart w:id="94" w:name="e2190f02-8aec-4529-8d6c-41c65b65ca2e"/>
      <w:r w:rsidRPr="006F586E">
        <w:rPr>
          <w:rFonts w:ascii="Times New Roman" w:hAnsi="Times New Roman" w:cs="Times New Roman"/>
          <w:sz w:val="24"/>
          <w:szCs w:val="24"/>
          <w:lang w:val="ru-RU"/>
        </w:rPr>
        <w:t>(не менее одного фрагмента по выбору).</w:t>
      </w:r>
      <w:bookmarkEnd w:id="94"/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903A7" w:rsidRPr="006F586E" w:rsidRDefault="00B903A7" w:rsidP="00B903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Зарубежная проза первой половины </w:t>
      </w:r>
      <w:r w:rsidRPr="006F586E">
        <w:rPr>
          <w:rFonts w:ascii="Times New Roman" w:hAnsi="Times New Roman" w:cs="Times New Roman"/>
          <w:b/>
          <w:sz w:val="24"/>
          <w:szCs w:val="24"/>
        </w:rPr>
        <w:t>XIX</w:t>
      </w: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в.</w:t>
      </w:r>
      <w:r w:rsidRPr="006F58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95" w:name="2ccf1dde-3592-470f-89fb-4ebac1d8e3cf"/>
      <w:r w:rsidRPr="006F586E">
        <w:rPr>
          <w:rFonts w:ascii="Times New Roman" w:hAnsi="Times New Roman" w:cs="Times New Roman"/>
          <w:sz w:val="24"/>
          <w:szCs w:val="24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95"/>
    </w:p>
    <w:p w:rsidR="00B903A7" w:rsidRPr="006F586E" w:rsidRDefault="00B903A7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74BB6" w:rsidRPr="006F586E" w:rsidRDefault="00D74BB6" w:rsidP="00D74B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ПЛАНИРУЕМЫЕ ОБРАЗОВАТЕЛЬНЫЕ РЕЗУЛЬТАТЫ</w:t>
      </w:r>
    </w:p>
    <w:p w:rsidR="00D74BB6" w:rsidRPr="006F586E" w:rsidRDefault="00D74BB6" w:rsidP="00D74B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D74BB6" w:rsidRPr="006F586E" w:rsidRDefault="00D74BB6" w:rsidP="00D74B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74BB6" w:rsidRPr="006F586E" w:rsidRDefault="00D74BB6" w:rsidP="00D74B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ЛИЧНОСТНЫЕ РЕЗУЛЬТАТЫ</w:t>
      </w:r>
    </w:p>
    <w:p w:rsidR="00D74BB6" w:rsidRPr="006F586E" w:rsidRDefault="00D74BB6" w:rsidP="00D74B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D74BB6" w:rsidRPr="006F586E" w:rsidRDefault="00D74BB6" w:rsidP="00D74B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74BB6" w:rsidRPr="006F586E" w:rsidRDefault="00D74BB6" w:rsidP="00D74B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Гражданского воспитания:</w:t>
      </w:r>
    </w:p>
    <w:p w:rsidR="00D74BB6" w:rsidRPr="006F586E" w:rsidRDefault="00D74BB6" w:rsidP="00C36B62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людей; </w:t>
      </w:r>
    </w:p>
    <w:p w:rsidR="00D74BB6" w:rsidRPr="006F586E" w:rsidRDefault="00D74BB6" w:rsidP="00C36B62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D74BB6" w:rsidRPr="006F586E" w:rsidRDefault="00D74BB6" w:rsidP="00C36B62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неприятие любых форм экстремизма, дискриминации;</w:t>
      </w:r>
    </w:p>
    <w:p w:rsidR="00D74BB6" w:rsidRPr="006F586E" w:rsidRDefault="00D74BB6" w:rsidP="00C36B62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понимание роли различных социальных институтов в жизни человека;</w:t>
      </w:r>
    </w:p>
    <w:p w:rsidR="00D74BB6" w:rsidRPr="006F586E" w:rsidRDefault="00D74BB6" w:rsidP="00C36B62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D74BB6" w:rsidRPr="006F586E" w:rsidRDefault="00D74BB6" w:rsidP="00C36B62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представление о способах противодействия коррупции;</w:t>
      </w:r>
    </w:p>
    <w:p w:rsidR="00D74BB6" w:rsidRPr="006F586E" w:rsidRDefault="00D74BB6" w:rsidP="00C36B62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D74BB6" w:rsidRPr="006F586E" w:rsidRDefault="00D74BB6" w:rsidP="00C36B62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активное участие в школьном самоуправлении;</w:t>
      </w:r>
    </w:p>
    <w:p w:rsidR="00D74BB6" w:rsidRPr="006F586E" w:rsidRDefault="00D74BB6" w:rsidP="00C36B62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готовность к участию в гуманитарной деятельности (волонтерство; помощь людям, нуждающимся в ней).</w:t>
      </w:r>
    </w:p>
    <w:p w:rsidR="00D74BB6" w:rsidRPr="006F586E" w:rsidRDefault="00D74BB6" w:rsidP="00D74B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74BB6" w:rsidRPr="006F586E" w:rsidRDefault="00D74BB6" w:rsidP="00D74B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Патриотического воспитания:</w:t>
      </w:r>
    </w:p>
    <w:p w:rsidR="00D74BB6" w:rsidRPr="006F586E" w:rsidRDefault="00D74BB6" w:rsidP="00C36B62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</w:t>
      </w: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D74BB6" w:rsidRPr="006F586E" w:rsidRDefault="00D74BB6" w:rsidP="00C36B62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D74BB6" w:rsidRPr="006F586E" w:rsidRDefault="00D74BB6" w:rsidP="00C36B62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D74BB6" w:rsidRPr="006F586E" w:rsidRDefault="00D74BB6" w:rsidP="00D74B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74BB6" w:rsidRPr="006F586E" w:rsidRDefault="00D74BB6" w:rsidP="00D74B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Духовно-нравственного воспитания:</w:t>
      </w:r>
    </w:p>
    <w:p w:rsidR="00D74BB6" w:rsidRPr="006F586E" w:rsidRDefault="00D74BB6" w:rsidP="00C36B62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D74BB6" w:rsidRPr="006F586E" w:rsidRDefault="00D74BB6" w:rsidP="00C36B62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D74BB6" w:rsidRPr="006F586E" w:rsidRDefault="00D74BB6" w:rsidP="00C36B62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D74BB6" w:rsidRPr="006F586E" w:rsidRDefault="00D74BB6" w:rsidP="00D74B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74BB6" w:rsidRPr="006F586E" w:rsidRDefault="00D74BB6" w:rsidP="00D74B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Эстетического воспитания:</w:t>
      </w:r>
    </w:p>
    <w:p w:rsidR="00D74BB6" w:rsidRPr="006F586E" w:rsidRDefault="00D74BB6" w:rsidP="00C36B62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D74BB6" w:rsidRPr="006F586E" w:rsidRDefault="00D74BB6" w:rsidP="00C36B62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осознание важности художественной литературы и культуры как средства коммуникации и самовыражения;</w:t>
      </w:r>
    </w:p>
    <w:p w:rsidR="00D74BB6" w:rsidRPr="006F586E" w:rsidRDefault="00D74BB6" w:rsidP="00C36B62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понимание ценности отечественного и мирового искусства, роли этнических культурных традиций и народного творчества; </w:t>
      </w:r>
    </w:p>
    <w:p w:rsidR="00D74BB6" w:rsidRPr="006F586E" w:rsidRDefault="00D74BB6" w:rsidP="00C36B62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стремление к самовыражению в разных видах искусства.</w:t>
      </w:r>
    </w:p>
    <w:p w:rsidR="00D74BB6" w:rsidRPr="006F586E" w:rsidRDefault="00D74BB6" w:rsidP="00D74B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br/>
        <w:t>Физического воспитания, формирования культуры здоровья и эмоционального благополучия:</w:t>
      </w:r>
    </w:p>
    <w:p w:rsidR="00D74BB6" w:rsidRPr="006F586E" w:rsidRDefault="00D74BB6" w:rsidP="00C36B62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осознание ценности жизни с опорой на собственный жизненный и читательский опыт; </w:t>
      </w:r>
    </w:p>
    <w:p w:rsidR="00D74BB6" w:rsidRPr="006F586E" w:rsidRDefault="00D74BB6" w:rsidP="00C36B62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 </w:t>
      </w:r>
    </w:p>
    <w:p w:rsidR="00D74BB6" w:rsidRPr="006F586E" w:rsidRDefault="00D74BB6" w:rsidP="00C36B62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 </w:t>
      </w:r>
    </w:p>
    <w:p w:rsidR="00D74BB6" w:rsidRPr="006F586E" w:rsidRDefault="00D74BB6" w:rsidP="00C36B62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D74BB6" w:rsidRPr="006F586E" w:rsidRDefault="00D74BB6" w:rsidP="00C36B62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умение принимать себя и других, не осуждая;</w:t>
      </w:r>
    </w:p>
    <w:p w:rsidR="00D74BB6" w:rsidRPr="006F586E" w:rsidRDefault="00D74BB6" w:rsidP="00C36B62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D74BB6" w:rsidRPr="006F586E" w:rsidRDefault="00D74BB6" w:rsidP="00C36B62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уметь управлять собственным эмоциональным состоянием;</w:t>
      </w:r>
    </w:p>
    <w:p w:rsidR="00D74BB6" w:rsidRPr="006F586E" w:rsidRDefault="00D74BB6" w:rsidP="00C36B62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D74BB6" w:rsidRPr="006F586E" w:rsidRDefault="00D74BB6" w:rsidP="00D74B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lastRenderedPageBreak/>
        <w:br/>
      </w:r>
    </w:p>
    <w:p w:rsidR="00D74BB6" w:rsidRPr="006F586E" w:rsidRDefault="00D74BB6" w:rsidP="00D74B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Трудового воспитания:</w:t>
      </w:r>
    </w:p>
    <w:p w:rsidR="00D74BB6" w:rsidRPr="006F586E" w:rsidRDefault="00D74BB6" w:rsidP="00C36B62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 </w:t>
      </w:r>
    </w:p>
    <w:p w:rsidR="00D74BB6" w:rsidRPr="006F586E" w:rsidRDefault="00D74BB6" w:rsidP="00C36B62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 </w:t>
      </w:r>
    </w:p>
    <w:p w:rsidR="00D74BB6" w:rsidRPr="006F586E" w:rsidRDefault="00D74BB6" w:rsidP="00C36B62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 </w:t>
      </w:r>
    </w:p>
    <w:p w:rsidR="00D74BB6" w:rsidRPr="006F586E" w:rsidRDefault="00D74BB6" w:rsidP="00C36B62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готовность адаптироваться в профессиональной среде; </w:t>
      </w:r>
    </w:p>
    <w:p w:rsidR="00D74BB6" w:rsidRPr="006F586E" w:rsidRDefault="00D74BB6" w:rsidP="00C36B62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уважение к труду и результатам трудовой деятельности, в том числе при изучении произведений русского фольклора и литературы; </w:t>
      </w:r>
    </w:p>
    <w:p w:rsidR="00D74BB6" w:rsidRPr="006F586E" w:rsidRDefault="00D74BB6" w:rsidP="00C36B62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D74BB6" w:rsidRPr="006F586E" w:rsidRDefault="00D74BB6" w:rsidP="00D74B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br/>
        <w:t>Экологического воспитания:</w:t>
      </w:r>
    </w:p>
    <w:p w:rsidR="00D74BB6" w:rsidRPr="006F586E" w:rsidRDefault="00D74BB6" w:rsidP="00C36B62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 </w:t>
      </w:r>
    </w:p>
    <w:p w:rsidR="00D74BB6" w:rsidRPr="006F586E" w:rsidRDefault="00D74BB6" w:rsidP="00C36B62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повышение уровня экологической культуры, осознание глобального характера экологических проблем и путей их решения; </w:t>
      </w:r>
    </w:p>
    <w:p w:rsidR="00D74BB6" w:rsidRPr="006F586E" w:rsidRDefault="00D74BB6" w:rsidP="00C36B62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 </w:t>
      </w:r>
    </w:p>
    <w:p w:rsidR="00D74BB6" w:rsidRPr="006F586E" w:rsidRDefault="00D74BB6" w:rsidP="00C36B62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осознание своей роли как гражданина и потребителя в условиях взаимосвязи природной, технологической и социальной сред; </w:t>
      </w:r>
    </w:p>
    <w:p w:rsidR="00D74BB6" w:rsidRPr="006F586E" w:rsidRDefault="00D74BB6" w:rsidP="00C36B62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готовность к участию в практической деятельности экологической направленности.</w:t>
      </w:r>
    </w:p>
    <w:p w:rsidR="00D74BB6" w:rsidRPr="006F586E" w:rsidRDefault="00D74BB6" w:rsidP="00D74B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br/>
        <w:t>Ценности научного познания:</w:t>
      </w:r>
    </w:p>
    <w:p w:rsidR="00D74BB6" w:rsidRPr="006F586E" w:rsidRDefault="00D74BB6" w:rsidP="00C36B62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 </w:t>
      </w:r>
    </w:p>
    <w:p w:rsidR="00D74BB6" w:rsidRPr="006F586E" w:rsidRDefault="00D74BB6" w:rsidP="00C36B62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овладение языковой и читательской культурой как средством познания мира; </w:t>
      </w:r>
    </w:p>
    <w:p w:rsidR="00D74BB6" w:rsidRPr="006F586E" w:rsidRDefault="00D74BB6" w:rsidP="00C36B62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овладение основными навыками исследовательской деятельности с учётом специфики школьного литературного образования; </w:t>
      </w:r>
    </w:p>
    <w:p w:rsidR="00D74BB6" w:rsidRPr="006F586E" w:rsidRDefault="00D74BB6" w:rsidP="00C36B62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D74BB6" w:rsidRPr="006F586E" w:rsidRDefault="00D74BB6" w:rsidP="00D74B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br/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D74BB6" w:rsidRPr="006F586E" w:rsidRDefault="00D74BB6" w:rsidP="00C36B62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</w:t>
      </w: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сформированные по профессиональной деятельности, а также в рамках социального взаимодействия с людьми из другой культурной среды; </w:t>
      </w:r>
    </w:p>
    <w:p w:rsidR="00D74BB6" w:rsidRPr="006F586E" w:rsidRDefault="00D74BB6" w:rsidP="00C36B62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изучение и оценка социальных ролей персонажей литературных произведений;</w:t>
      </w:r>
    </w:p>
    <w:p w:rsidR="00D74BB6" w:rsidRPr="006F586E" w:rsidRDefault="00D74BB6" w:rsidP="00C36B62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потребность во взаимодействии в условиях неопределённости, открытость опыту и знаниям других; </w:t>
      </w:r>
    </w:p>
    <w:p w:rsidR="00D74BB6" w:rsidRPr="006F586E" w:rsidRDefault="00D74BB6" w:rsidP="00C36B62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 </w:t>
      </w:r>
    </w:p>
    <w:p w:rsidR="00D74BB6" w:rsidRPr="006F586E" w:rsidRDefault="00D74BB6" w:rsidP="00C36B62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 </w:t>
      </w:r>
    </w:p>
    <w:p w:rsidR="00D74BB6" w:rsidRPr="006F586E" w:rsidRDefault="00D74BB6" w:rsidP="00C36B62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умение оперировать основными понятиями, терминами и представлениями в области концепции устойчивого развития; </w:t>
      </w:r>
    </w:p>
    <w:p w:rsidR="00D74BB6" w:rsidRPr="006F586E" w:rsidRDefault="00D74BB6" w:rsidP="00C36B62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анализировать и выявлять взаимосвязи природы, общества и экономики; </w:t>
      </w:r>
    </w:p>
    <w:p w:rsidR="00D74BB6" w:rsidRPr="006F586E" w:rsidRDefault="00D74BB6" w:rsidP="00C36B62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D74BB6" w:rsidRPr="006F586E" w:rsidRDefault="00D74BB6" w:rsidP="00C36B62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способность осознавать стрессовую ситуацию, оценивать происходящие изменения и их последствия, опираясь на жизненный и читательский опыт; </w:t>
      </w:r>
    </w:p>
    <w:p w:rsidR="00D74BB6" w:rsidRPr="006F586E" w:rsidRDefault="00D74BB6" w:rsidP="00C36B62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воспринимать стрессовую ситуацию как вызов, требующий контрмер; </w:t>
      </w:r>
    </w:p>
    <w:p w:rsidR="00D74BB6" w:rsidRPr="006F586E" w:rsidRDefault="00D74BB6" w:rsidP="00C36B62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оценивать ситуацию стресса, корректировать принимаемые решения и действия; </w:t>
      </w:r>
    </w:p>
    <w:p w:rsidR="00D74BB6" w:rsidRPr="006F586E" w:rsidRDefault="00D74BB6" w:rsidP="00C36B62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формулировать и оценивать риски и последствия, формировать опыт, уметь находить позитивное в произошедшей ситуации; </w:t>
      </w:r>
    </w:p>
    <w:p w:rsidR="00D74BB6" w:rsidRPr="006F586E" w:rsidRDefault="00D74BB6" w:rsidP="00C36B62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быть готовым действовать в отсутствии гарантий успеха.</w:t>
      </w:r>
    </w:p>
    <w:p w:rsidR="00D74BB6" w:rsidRPr="006F586E" w:rsidRDefault="00D74BB6" w:rsidP="00D74B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br/>
        <w:t>МЕТАПРЕДМЕТНЫЕ РЕЗУЛЬТАТЫ</w:t>
      </w:r>
    </w:p>
    <w:p w:rsidR="00D74BB6" w:rsidRPr="006F586E" w:rsidRDefault="00D74BB6" w:rsidP="00D74B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 концу обучения у обучающегося формируются следующие универсальные учебные действия.</w:t>
      </w:r>
    </w:p>
    <w:p w:rsidR="00D74BB6" w:rsidRPr="006F586E" w:rsidRDefault="00D74BB6" w:rsidP="00D74B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74BB6" w:rsidRPr="006F586E" w:rsidRDefault="00D74BB6" w:rsidP="00D74B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Универсальные учебные познавательные действия:</w:t>
      </w:r>
    </w:p>
    <w:p w:rsidR="00D74BB6" w:rsidRPr="006F586E" w:rsidRDefault="00D74BB6" w:rsidP="00D74B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1) Базовые логические действия:</w:t>
      </w:r>
    </w:p>
    <w:p w:rsidR="00D74BB6" w:rsidRPr="006F586E" w:rsidRDefault="00D74BB6" w:rsidP="00C36B62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D74BB6" w:rsidRPr="006F586E" w:rsidRDefault="00D74BB6" w:rsidP="00C36B62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D74BB6" w:rsidRPr="006F586E" w:rsidRDefault="00D74BB6" w:rsidP="00C36B62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D74BB6" w:rsidRPr="006F586E" w:rsidRDefault="00D74BB6" w:rsidP="00C36B62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предлагать критерии для выявления закономерностей и противоречий с учётом учебной задачи;</w:t>
      </w:r>
    </w:p>
    <w:p w:rsidR="00D74BB6" w:rsidRPr="006F586E" w:rsidRDefault="00D74BB6" w:rsidP="00C36B62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выявлять дефициты информации, данных, необходимых для решения поставленной учебной задачи;</w:t>
      </w:r>
    </w:p>
    <w:p w:rsidR="00D74BB6" w:rsidRPr="006F586E" w:rsidRDefault="00D74BB6" w:rsidP="00C36B62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выявлять причинно-следственные связи при изучении литературных явлений и процессов;</w:t>
      </w:r>
    </w:p>
    <w:p w:rsidR="00D74BB6" w:rsidRPr="006F586E" w:rsidRDefault="00D74BB6" w:rsidP="00C36B62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делать выводы с использованием дедуктивных и индуктивных умозаключений, умозаключений по аналогии;</w:t>
      </w:r>
    </w:p>
    <w:p w:rsidR="00D74BB6" w:rsidRPr="006F586E" w:rsidRDefault="00D74BB6" w:rsidP="00C36B62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формулировать гипотезы об их взаимосвязях;</w:t>
      </w:r>
    </w:p>
    <w:p w:rsidR="00D74BB6" w:rsidRPr="006F586E" w:rsidRDefault="00D74BB6" w:rsidP="00C36B62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2) Базовые исследовательские действия:</w:t>
      </w:r>
    </w:p>
    <w:p w:rsidR="00D74BB6" w:rsidRPr="006F586E" w:rsidRDefault="00D74BB6" w:rsidP="00C36B62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D74BB6" w:rsidRPr="006F586E" w:rsidRDefault="00D74BB6" w:rsidP="00C36B62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использовать вопросы как исследовательский инструмент познания в литературном образовании;</w:t>
      </w:r>
    </w:p>
    <w:p w:rsidR="00D74BB6" w:rsidRPr="006F586E" w:rsidRDefault="00D74BB6" w:rsidP="00C36B62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D74BB6" w:rsidRPr="006F586E" w:rsidRDefault="00D74BB6" w:rsidP="00C36B62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D74BB6" w:rsidRPr="006F586E" w:rsidRDefault="00D74BB6" w:rsidP="00C36B62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оценивать на применимость и достоверность информацию, полученную в ходе исследования (эксперимента);</w:t>
      </w:r>
    </w:p>
    <w:p w:rsidR="00D74BB6" w:rsidRPr="006F586E" w:rsidRDefault="00D74BB6" w:rsidP="00C36B62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D74BB6" w:rsidRPr="006F586E" w:rsidRDefault="00D74BB6" w:rsidP="00C36B62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владеть инструментами оценки достоверности полученных выводов и обобщений;</w:t>
      </w:r>
    </w:p>
    <w:p w:rsidR="00D74BB6" w:rsidRPr="006F586E" w:rsidRDefault="00D74BB6" w:rsidP="00C36B62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3) Работа с информацией:</w:t>
      </w:r>
    </w:p>
    <w:p w:rsidR="00D74BB6" w:rsidRPr="006F586E" w:rsidRDefault="00D74BB6" w:rsidP="00C36B62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D74BB6" w:rsidRPr="006F586E" w:rsidRDefault="00D74BB6" w:rsidP="00C36B62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D74BB6" w:rsidRPr="006F586E" w:rsidRDefault="00D74BB6" w:rsidP="00C36B62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74BB6" w:rsidRPr="006F586E" w:rsidRDefault="00D74BB6" w:rsidP="00C36B62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D74BB6" w:rsidRPr="006F586E" w:rsidRDefault="00D74BB6" w:rsidP="00C36B62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D74BB6" w:rsidRPr="006F586E" w:rsidRDefault="00D74BB6" w:rsidP="00C36B62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эффективно запоминать и систематизировать эту информацию.</w:t>
      </w:r>
    </w:p>
    <w:p w:rsidR="00D74BB6" w:rsidRPr="006F586E" w:rsidRDefault="00D74BB6" w:rsidP="006F58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74BB6" w:rsidRPr="006F586E" w:rsidRDefault="00D74BB6" w:rsidP="006F586E">
      <w:pPr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Универсальные учебные коммуникативные действия: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1) Общение:</w:t>
      </w:r>
    </w:p>
    <w:p w:rsidR="00D74BB6" w:rsidRPr="006F586E" w:rsidRDefault="00D74BB6" w:rsidP="00C36B62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воспринимать и формулировать суждения, выражать эмоции в соответствии с условиями и целями общения;</w:t>
      </w:r>
    </w:p>
    <w:p w:rsidR="00D74BB6" w:rsidRPr="006F586E" w:rsidRDefault="00D74BB6" w:rsidP="00C36B62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D74BB6" w:rsidRPr="006F586E" w:rsidRDefault="00D74BB6" w:rsidP="00C36B62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выражать себя (свою точку зрения) в устных и письменных текстах;</w:t>
      </w:r>
    </w:p>
    <w:p w:rsidR="00D74BB6" w:rsidRPr="006F586E" w:rsidRDefault="00D74BB6" w:rsidP="00C36B62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D74BB6" w:rsidRPr="006F586E" w:rsidRDefault="00D74BB6" w:rsidP="00C36B62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D74BB6" w:rsidRPr="006F586E" w:rsidRDefault="00D74BB6" w:rsidP="00C36B62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74BB6" w:rsidRPr="006F586E" w:rsidRDefault="00D74BB6" w:rsidP="00C36B62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D74BB6" w:rsidRPr="006F586E" w:rsidRDefault="00D74BB6" w:rsidP="00C36B62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2) Совместная деятельность:</w:t>
      </w:r>
    </w:p>
    <w:p w:rsidR="00D74BB6" w:rsidRPr="006F586E" w:rsidRDefault="00D74BB6" w:rsidP="00C36B62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D74BB6" w:rsidRPr="006F586E" w:rsidRDefault="00D74BB6" w:rsidP="00C36B62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74BB6" w:rsidRPr="006F586E" w:rsidRDefault="00D74BB6" w:rsidP="00C36B62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уметь обобщать мнения нескольких людей;</w:t>
      </w:r>
    </w:p>
    <w:p w:rsidR="00D74BB6" w:rsidRPr="006F586E" w:rsidRDefault="00D74BB6" w:rsidP="00C36B62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D74BB6" w:rsidRPr="006F586E" w:rsidRDefault="00D74BB6" w:rsidP="00C36B62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D74BB6" w:rsidRPr="006F586E" w:rsidRDefault="00D74BB6" w:rsidP="00C36B62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D74BB6" w:rsidRPr="006F586E" w:rsidRDefault="00D74BB6" w:rsidP="00C36B62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D74BB6" w:rsidRPr="006F586E" w:rsidRDefault="00D74BB6" w:rsidP="00C36B62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74BB6" w:rsidRPr="006F586E" w:rsidRDefault="00D74BB6" w:rsidP="00C36B62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публично представлять результаты выполненного опыта (литературоведческого эксперимента, исследования, проекта); </w:t>
      </w:r>
    </w:p>
    <w:p w:rsidR="00D74BB6" w:rsidRPr="006F586E" w:rsidRDefault="00D74BB6" w:rsidP="00C36B62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D74BB6" w:rsidRPr="006F586E" w:rsidRDefault="00D74BB6" w:rsidP="00C36B62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участниками взаимодействия на литературных занятиях;</w:t>
      </w:r>
    </w:p>
    <w:p w:rsidR="00D74BB6" w:rsidRPr="006F586E" w:rsidRDefault="00D74BB6" w:rsidP="00C36B62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D74BB6" w:rsidRPr="006F586E" w:rsidRDefault="00D74BB6" w:rsidP="006F58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br/>
        <w:t>Универсальные учебные регулятивные действия:</w:t>
      </w:r>
    </w:p>
    <w:p w:rsidR="00D74BB6" w:rsidRPr="006F586E" w:rsidRDefault="00D74BB6" w:rsidP="006F58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74BB6" w:rsidRPr="006F586E" w:rsidRDefault="00D74BB6" w:rsidP="006F58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1) Самоорганизация:</w:t>
      </w:r>
    </w:p>
    <w:p w:rsidR="00D74BB6" w:rsidRPr="006F586E" w:rsidRDefault="00D74BB6" w:rsidP="00C36B62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D74BB6" w:rsidRPr="006F586E" w:rsidRDefault="00D74BB6" w:rsidP="00C36B62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D74BB6" w:rsidRPr="006F586E" w:rsidRDefault="00D74BB6" w:rsidP="00C36B62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74BB6" w:rsidRPr="006F586E" w:rsidRDefault="00D74BB6" w:rsidP="00C36B62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D74BB6" w:rsidRPr="006F586E" w:rsidRDefault="00D74BB6" w:rsidP="00C36B62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делать выбор и брать ответственность за решение.</w:t>
      </w:r>
    </w:p>
    <w:p w:rsidR="00D74BB6" w:rsidRPr="006F586E" w:rsidRDefault="00D74BB6" w:rsidP="006F58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2) Самоконтроль:</w:t>
      </w:r>
    </w:p>
    <w:p w:rsidR="00D74BB6" w:rsidRPr="006F586E" w:rsidRDefault="00D74BB6" w:rsidP="00C36B62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D74BB6" w:rsidRPr="006F586E" w:rsidRDefault="00D74BB6" w:rsidP="00C36B62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D74BB6" w:rsidRPr="006F586E" w:rsidRDefault="00D74BB6" w:rsidP="00C36B62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D74BB6" w:rsidRPr="006F586E" w:rsidRDefault="00D74BB6" w:rsidP="00C36B62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6F586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3) Эмоциональный интеллект:</w:t>
      </w:r>
    </w:p>
    <w:p w:rsidR="00D74BB6" w:rsidRPr="006F586E" w:rsidRDefault="00D74BB6" w:rsidP="00C36B62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развивать способность различать и называть собственные эмоции, управлять ими и эмоциями других;</w:t>
      </w:r>
    </w:p>
    <w:p w:rsidR="00D74BB6" w:rsidRPr="006F586E" w:rsidRDefault="00D74BB6" w:rsidP="00C36B62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выявлять и анализировать причины эмоций;</w:t>
      </w:r>
    </w:p>
    <w:p w:rsidR="00D74BB6" w:rsidRPr="006F586E" w:rsidRDefault="00D74BB6" w:rsidP="00C36B62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D74BB6" w:rsidRPr="006F586E" w:rsidRDefault="00D74BB6" w:rsidP="00C36B62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регулировать способ выражения своих эмоций.</w:t>
      </w:r>
    </w:p>
    <w:p w:rsidR="00D74BB6" w:rsidRPr="006F586E" w:rsidRDefault="00D74BB6" w:rsidP="006F58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6F586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4) Принятие себя и других:</w:t>
      </w:r>
    </w:p>
    <w:p w:rsidR="00D74BB6" w:rsidRPr="006F586E" w:rsidRDefault="00D74BB6" w:rsidP="00C36B62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D74BB6" w:rsidRPr="006F586E" w:rsidRDefault="00D74BB6" w:rsidP="00C36B62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признавать своё право на ошибку и такое же право другого; принимать себя и других, не осуждая;</w:t>
      </w:r>
    </w:p>
    <w:p w:rsidR="00D74BB6" w:rsidRPr="006F586E" w:rsidRDefault="00D74BB6" w:rsidP="00C36B62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проявлять открытость себе и другим;</w:t>
      </w:r>
    </w:p>
    <w:p w:rsidR="00D74BB6" w:rsidRPr="006F586E" w:rsidRDefault="00D74BB6" w:rsidP="00C36B62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осознавать невозможность контролировать всё вокруг.</w:t>
      </w:r>
    </w:p>
    <w:p w:rsidR="00D74BB6" w:rsidRPr="006F586E" w:rsidRDefault="00D74BB6" w:rsidP="00D74B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br/>
      </w:r>
    </w:p>
    <w:p w:rsidR="006F586E" w:rsidRDefault="006F586E" w:rsidP="00D74B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6F586E" w:rsidRDefault="006F586E" w:rsidP="00D74B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6F586E" w:rsidRDefault="006F586E" w:rsidP="00D74B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6F586E" w:rsidRDefault="006F586E" w:rsidP="00D74B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6F586E" w:rsidRDefault="006F586E" w:rsidP="00D74B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6F586E" w:rsidRDefault="006F586E" w:rsidP="00D74B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6F586E" w:rsidRDefault="006F586E" w:rsidP="00D74B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6F586E" w:rsidRDefault="006F586E" w:rsidP="00D74B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6F586E" w:rsidRDefault="006F586E" w:rsidP="00D74B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6F586E" w:rsidRDefault="006F586E" w:rsidP="00D74B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6F586E" w:rsidRDefault="006F586E" w:rsidP="00D74B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D74BB6" w:rsidRPr="006F586E" w:rsidRDefault="00D74BB6" w:rsidP="00806C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lastRenderedPageBreak/>
        <w:t>ПРЕДМЕТНЫЕ РЕЗУЛЬТАТЫ</w:t>
      </w:r>
    </w:p>
    <w:p w:rsidR="00D74BB6" w:rsidRPr="006F586E" w:rsidRDefault="00D74BB6" w:rsidP="006F58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br/>
        <w:t>5 КЛАСС</w:t>
      </w:r>
    </w:p>
    <w:p w:rsidR="00D74BB6" w:rsidRPr="006F586E" w:rsidRDefault="00D74BB6" w:rsidP="006F58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br/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D74BB6" w:rsidRPr="006F586E" w:rsidRDefault="00D74BB6" w:rsidP="00C36B62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D74BB6" w:rsidRPr="006F586E" w:rsidRDefault="00D74BB6" w:rsidP="00C36B62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D74BB6" w:rsidRPr="006F586E" w:rsidRDefault="00D74BB6" w:rsidP="00C36B62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сопоставлять темы и сюжеты произведений, образы персонажей;</w:t>
      </w:r>
    </w:p>
    <w:p w:rsidR="00D74BB6" w:rsidRPr="006F586E" w:rsidRDefault="00D74BB6" w:rsidP="00C36B62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</w:t>
      </w: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библиотеками и другими интернет-ресурсами, соблюдая правила информационной безопасности.</w:t>
      </w:r>
    </w:p>
    <w:p w:rsidR="00D74BB6" w:rsidRPr="006F586E" w:rsidRDefault="00D74BB6" w:rsidP="006F58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br/>
        <w:t>6 КЛАСС</w:t>
      </w:r>
    </w:p>
    <w:p w:rsidR="00D74BB6" w:rsidRPr="006F586E" w:rsidRDefault="00D74BB6" w:rsidP="00D74B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D74BB6" w:rsidRPr="006F586E" w:rsidRDefault="00D74BB6" w:rsidP="00C36B62">
      <w:pPr>
        <w:numPr>
          <w:ilvl w:val="0"/>
          <w:numId w:val="2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D74BB6" w:rsidRPr="006F586E" w:rsidRDefault="00D74BB6" w:rsidP="00C36B62">
      <w:pPr>
        <w:numPr>
          <w:ilvl w:val="0"/>
          <w:numId w:val="2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D74BB6" w:rsidRPr="006F586E" w:rsidRDefault="00D74BB6" w:rsidP="00C36B62">
      <w:pPr>
        <w:numPr>
          <w:ilvl w:val="0"/>
          <w:numId w:val="2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выделять в произведениях элементы художественной формы и обнаруживать связи между ними;</w:t>
      </w:r>
    </w:p>
    <w:p w:rsidR="00D74BB6" w:rsidRPr="006F586E" w:rsidRDefault="00D74BB6" w:rsidP="00C36B62">
      <w:pPr>
        <w:numPr>
          <w:ilvl w:val="0"/>
          <w:numId w:val="2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D74BB6" w:rsidRPr="006F586E" w:rsidRDefault="00D74BB6" w:rsidP="00C36B62">
      <w:pPr>
        <w:numPr>
          <w:ilvl w:val="0"/>
          <w:numId w:val="2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D74BB6" w:rsidRPr="006F586E" w:rsidRDefault="00D74BB6" w:rsidP="00D74B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74BB6" w:rsidRPr="006F586E" w:rsidRDefault="00D74BB6" w:rsidP="006F58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7 КЛАСС</w:t>
      </w:r>
    </w:p>
    <w:p w:rsidR="00D74BB6" w:rsidRPr="006F586E" w:rsidRDefault="00D74BB6" w:rsidP="006F58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D74BB6" w:rsidRPr="006F586E" w:rsidRDefault="00D74BB6" w:rsidP="00C36B62">
      <w:pPr>
        <w:numPr>
          <w:ilvl w:val="0"/>
          <w:numId w:val="2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D74BB6" w:rsidRPr="006F586E" w:rsidRDefault="00D74BB6" w:rsidP="00C36B62">
      <w:pPr>
        <w:numPr>
          <w:ilvl w:val="0"/>
          <w:numId w:val="2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D74BB6" w:rsidRPr="006F586E" w:rsidRDefault="00D74BB6" w:rsidP="00C36B62">
      <w:pPr>
        <w:numPr>
          <w:ilvl w:val="0"/>
          <w:numId w:val="2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выделять в произведениях элементы художественной формы и обнаруживать связи между ними;</w:t>
      </w:r>
    </w:p>
    <w:p w:rsidR="00D74BB6" w:rsidRPr="006F586E" w:rsidRDefault="00D74BB6" w:rsidP="00C36B62">
      <w:pPr>
        <w:numPr>
          <w:ilvl w:val="0"/>
          <w:numId w:val="2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D74BB6" w:rsidRPr="006F586E" w:rsidRDefault="00D74BB6" w:rsidP="00C36B62">
      <w:pPr>
        <w:numPr>
          <w:ilvl w:val="0"/>
          <w:numId w:val="2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D74BB6" w:rsidRPr="006F586E" w:rsidRDefault="00D74BB6" w:rsidP="00D74B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74BB6" w:rsidRPr="006F586E" w:rsidRDefault="00D74BB6" w:rsidP="006F58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8 КЛАСС</w:t>
      </w:r>
      <w:r w:rsidRPr="006F586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br/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D74BB6" w:rsidRPr="006F586E" w:rsidRDefault="00D74BB6" w:rsidP="00C36B62">
      <w:pPr>
        <w:numPr>
          <w:ilvl w:val="0"/>
          <w:numId w:val="2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D74BB6" w:rsidRPr="006F586E" w:rsidRDefault="00D74BB6" w:rsidP="00C36B62">
      <w:pPr>
        <w:numPr>
          <w:ilvl w:val="0"/>
          <w:numId w:val="2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D74BB6" w:rsidRPr="006F586E" w:rsidRDefault="00D74BB6" w:rsidP="00C36B62">
      <w:pPr>
        <w:numPr>
          <w:ilvl w:val="0"/>
          <w:numId w:val="2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D74BB6" w:rsidRPr="006F586E" w:rsidRDefault="00D74BB6" w:rsidP="00C36B62">
      <w:pPr>
        <w:numPr>
          <w:ilvl w:val="0"/>
          <w:numId w:val="2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D74BB6" w:rsidRPr="006F586E" w:rsidRDefault="00D74BB6" w:rsidP="00C36B62">
      <w:pPr>
        <w:numPr>
          <w:ilvl w:val="0"/>
          <w:numId w:val="2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D74BB6" w:rsidRPr="006F586E" w:rsidRDefault="00D74BB6" w:rsidP="00C36B62">
      <w:pPr>
        <w:numPr>
          <w:ilvl w:val="0"/>
          <w:numId w:val="2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</w:t>
      </w: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D74BB6" w:rsidRPr="006F586E" w:rsidRDefault="00D74BB6" w:rsidP="00D74B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74BB6" w:rsidRPr="006F586E" w:rsidRDefault="00D74BB6" w:rsidP="006F58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9 КЛАСС</w:t>
      </w:r>
    </w:p>
    <w:p w:rsidR="00D74BB6" w:rsidRPr="006F586E" w:rsidRDefault="00D74BB6" w:rsidP="00D74B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D74BB6" w:rsidRPr="006F586E" w:rsidRDefault="00D74BB6" w:rsidP="00C36B62">
      <w:pPr>
        <w:numPr>
          <w:ilvl w:val="0"/>
          <w:numId w:val="2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</w:t>
      </w: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манеры писателя, определять их художественные функции, выявляя особенности авторского языка и стиля;</w:t>
      </w:r>
    </w:p>
    <w:p w:rsidR="00D74BB6" w:rsidRPr="006F586E" w:rsidRDefault="00D74BB6" w:rsidP="00C36B62">
      <w:pPr>
        <w:numPr>
          <w:ilvl w:val="0"/>
          <w:numId w:val="2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стихотворный метр (хорей, ямб, дактиль, амфибрахий, анапест), ритм, рифма, строфа; афоризм;</w:t>
      </w:r>
    </w:p>
    <w:p w:rsidR="00D74BB6" w:rsidRPr="006F586E" w:rsidRDefault="00D74BB6" w:rsidP="00C36B62">
      <w:pPr>
        <w:numPr>
          <w:ilvl w:val="0"/>
          <w:numId w:val="2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D74BB6" w:rsidRPr="006F586E" w:rsidRDefault="00D74BB6" w:rsidP="00C36B62">
      <w:pPr>
        <w:numPr>
          <w:ilvl w:val="0"/>
          <w:numId w:val="2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D74BB6" w:rsidRPr="006F586E" w:rsidRDefault="00D74BB6" w:rsidP="00C36B62">
      <w:pPr>
        <w:numPr>
          <w:ilvl w:val="0"/>
          <w:numId w:val="2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D74BB6" w:rsidRPr="006F586E" w:rsidRDefault="00D74BB6" w:rsidP="00C36B62">
      <w:pPr>
        <w:numPr>
          <w:ilvl w:val="0"/>
          <w:numId w:val="2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D74BB6" w:rsidRPr="006F586E" w:rsidRDefault="00D74BB6" w:rsidP="00C36B62">
      <w:pPr>
        <w:numPr>
          <w:ilvl w:val="0"/>
          <w:numId w:val="2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D74BB6" w:rsidRPr="006F586E" w:rsidRDefault="00D74BB6" w:rsidP="00D74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5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482A5D" w:rsidRPr="006F586E" w:rsidRDefault="00482A5D">
      <w:pPr>
        <w:rPr>
          <w:rFonts w:ascii="Times New Roman" w:hAnsi="Times New Roman" w:cs="Times New Roman"/>
          <w:sz w:val="24"/>
          <w:szCs w:val="24"/>
          <w:lang w:val="ru-RU"/>
        </w:rPr>
        <w:sectPr w:rsidR="00482A5D" w:rsidRPr="006F586E">
          <w:pgSz w:w="11906" w:h="16383"/>
          <w:pgMar w:top="1134" w:right="850" w:bottom="1134" w:left="1701" w:header="720" w:footer="720" w:gutter="0"/>
          <w:cols w:space="720"/>
        </w:sectPr>
      </w:pPr>
    </w:p>
    <w:p w:rsidR="00482A5D" w:rsidRPr="006F586E" w:rsidRDefault="00D74BB6" w:rsidP="00D74BB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96" w:name="block-31244653"/>
      <w:bookmarkEnd w:id="26"/>
      <w:r w:rsidRPr="006F586E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482A5D" w:rsidRPr="006F586E" w:rsidRDefault="00D74BB6" w:rsidP="00D74BB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6F586E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D74BB6" w:rsidRPr="006F586E" w:rsidRDefault="00D74BB6" w:rsidP="006F586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586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640"/>
        <w:gridCol w:w="1534"/>
        <w:gridCol w:w="1841"/>
        <w:gridCol w:w="1910"/>
        <w:gridCol w:w="3050"/>
      </w:tblGrid>
      <w:tr w:rsidR="006F586E" w:rsidRPr="006F586E" w:rsidTr="00D74BB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BB6" w:rsidRPr="006F586E" w:rsidRDefault="00D74BB6" w:rsidP="00D7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BB6" w:rsidRPr="006F586E" w:rsidRDefault="00D74BB6" w:rsidP="00D7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BB6" w:rsidRPr="006F586E" w:rsidRDefault="00D74BB6" w:rsidP="00D7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Мифология</w:t>
            </w:r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Фольклор</w:t>
            </w:r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3.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XIX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 Ю. Лермонтов. Стихотворение 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4.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Литература второй половины 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XIX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Н. А. Некрасов. Стихотворения (не менее двух). «Крестьянские дети». «Школьник» и др..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5.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Литература 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XIX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—ХХ веков</w:t>
            </w:r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Юмористические рассказы отечественных писателей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веков. А. П. Чехов (два рассказа по выбору).Например, «Лошадиная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фамилия», «Мальчики», «Хирургия» и 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П. Платонов. Рассказы (один по выбору).Например,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6.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Литература 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XX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— начала 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XXI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веков</w:t>
            </w:r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7C02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</w:t>
            </w:r>
            <w:r w:rsidR="007C02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ва»; В. П. Катаев. «Сын полка»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Произведения отечественных писателей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–начала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веков на тему детства. (не менее двух), например, произведения В. П. Катаева, В. П. Крапивина, Ю.П. Казакова, А. Г. Алексина, В. К.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Железникова, Ю.Я.Яковлева, Ю. И. 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Зарубежная литература</w:t>
            </w:r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Х. К. Андерсен. Сказки (одна по выбору).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Например, «Каникулы», «Звук бегущих 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Зарубежная проза о животных. (одно-два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4BB6" w:rsidRPr="006F586E" w:rsidRDefault="00D74BB6" w:rsidP="00D74BB6">
      <w:pPr>
        <w:rPr>
          <w:rFonts w:ascii="Times New Roman" w:hAnsi="Times New Roman" w:cs="Times New Roman"/>
          <w:sz w:val="24"/>
          <w:szCs w:val="24"/>
        </w:rPr>
        <w:sectPr w:rsidR="00D74BB6" w:rsidRPr="006F58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4BB6" w:rsidRPr="006F586E" w:rsidRDefault="00D74BB6" w:rsidP="00FD077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6F586E">
        <w:rPr>
          <w:rFonts w:ascii="Times New Roman" w:hAnsi="Times New Roman" w:cs="Times New Roman"/>
          <w:b/>
          <w:sz w:val="24"/>
          <w:szCs w:val="24"/>
        </w:rPr>
        <w:lastRenderedPageBreak/>
        <w:t>6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3050"/>
      </w:tblGrid>
      <w:tr w:rsidR="006F586E" w:rsidRPr="006F586E" w:rsidTr="00D74BB6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BB6" w:rsidRPr="006F586E" w:rsidRDefault="00D74BB6" w:rsidP="00D7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BB6" w:rsidRPr="006F586E" w:rsidRDefault="00D74BB6" w:rsidP="00D7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BB6" w:rsidRPr="006F586E" w:rsidRDefault="00D74BB6" w:rsidP="00D7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Античная литература</w:t>
            </w:r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41542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Фольклор</w:t>
            </w:r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41542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41542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Древнерусская литература</w:t>
            </w:r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41542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4.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XIX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41542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41542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 В. Кольцов. Стихотворения не менее двух).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41542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5.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Литература второй половины 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XIX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41542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41542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41542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41542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41542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41542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41542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ХХ века</w:t>
            </w:r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Стихотворения отечественных поэтов начала ХХ века. (не менее двух).</w:t>
            </w:r>
            <w:r w:rsidR="007C02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41542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41542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Проза отечественных писателей конца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начала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века, в том числе о Великой Отечественной войне. (два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41542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41542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Произведения отечественных писателей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на тему взросления человека.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(не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41542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41542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41542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Зарубежная литература</w:t>
            </w:r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41542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41542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41542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41542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41542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41542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41542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4BB6" w:rsidRPr="00FD0773" w:rsidRDefault="00D74BB6" w:rsidP="00D74BB6">
      <w:pPr>
        <w:rPr>
          <w:rFonts w:ascii="Times New Roman" w:hAnsi="Times New Roman" w:cs="Times New Roman"/>
          <w:sz w:val="24"/>
          <w:szCs w:val="24"/>
          <w:lang w:val="ru-RU"/>
        </w:rPr>
        <w:sectPr w:rsidR="00D74BB6" w:rsidRPr="00FD07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4BB6" w:rsidRPr="006F586E" w:rsidRDefault="00D74BB6" w:rsidP="00FD07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F586E">
        <w:rPr>
          <w:rFonts w:ascii="Times New Roman" w:hAnsi="Times New Roman" w:cs="Times New Roman"/>
          <w:b/>
          <w:sz w:val="24"/>
          <w:szCs w:val="24"/>
        </w:rPr>
        <w:lastRenderedPageBreak/>
        <w:t>7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5"/>
        <w:gridCol w:w="4568"/>
        <w:gridCol w:w="1556"/>
        <w:gridCol w:w="1841"/>
        <w:gridCol w:w="1910"/>
        <w:gridCol w:w="3050"/>
      </w:tblGrid>
      <w:tr w:rsidR="006F586E" w:rsidRPr="006F586E" w:rsidTr="00D74BB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BB6" w:rsidRPr="006F586E" w:rsidRDefault="00D74BB6" w:rsidP="00D7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BB6" w:rsidRPr="006F586E" w:rsidRDefault="00D74BB6" w:rsidP="00D7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BB6" w:rsidRPr="006F586E" w:rsidRDefault="00D74BB6" w:rsidP="00D7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Древнерусская литература</w:t>
            </w:r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41727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2.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XIX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41727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опричника 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41727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41727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3.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Литература второй половины 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XIX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др.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41727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41727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41727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Поэзия второй половины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века. Ф. И. Тютчев, А. А. Фет, А. К. Толстой и др.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41727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41727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Произведения отечественных и зарубежных писателей на историческую тему. (не менее двух). Например, произведения А. К. Толстого, Р.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41727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4.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Литература конца 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XIX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— начала 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XX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41727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41727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41727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5.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XX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41727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Отечественная поэзия первой половины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41727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В. В. Маяковский. Стихотворения (одно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 выбору). Например, «Необычайное 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41727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М.А. Шолохов. «Донские рассказы» (один по выбору).</w:t>
            </w:r>
            <w:r w:rsidR="007C02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41727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41727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6.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Литература второй половины 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XX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века—начала 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XXI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веков</w:t>
            </w:r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41727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7C02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41727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Произведения отечественных прозаиков второй половины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начала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41727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Зарубежная литература</w:t>
            </w:r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41727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41727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41727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41727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41727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41727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41727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4BB6" w:rsidRPr="006F586E" w:rsidRDefault="00D74BB6" w:rsidP="00D74BB6">
      <w:pPr>
        <w:rPr>
          <w:rFonts w:ascii="Times New Roman" w:hAnsi="Times New Roman" w:cs="Times New Roman"/>
          <w:sz w:val="24"/>
          <w:szCs w:val="24"/>
        </w:rPr>
        <w:sectPr w:rsidR="00D74BB6" w:rsidRPr="006F58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4BB6" w:rsidRPr="006F586E" w:rsidRDefault="00D74BB6" w:rsidP="00FD077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6F586E">
        <w:rPr>
          <w:rFonts w:ascii="Times New Roman" w:hAnsi="Times New Roman" w:cs="Times New Roman"/>
          <w:b/>
          <w:sz w:val="24"/>
          <w:szCs w:val="24"/>
        </w:rPr>
        <w:lastRenderedPageBreak/>
        <w:t>8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1"/>
        <w:gridCol w:w="4604"/>
        <w:gridCol w:w="1544"/>
        <w:gridCol w:w="1841"/>
        <w:gridCol w:w="1910"/>
        <w:gridCol w:w="3050"/>
      </w:tblGrid>
      <w:tr w:rsidR="006F586E" w:rsidRPr="006F586E" w:rsidTr="00D74BB6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BB6" w:rsidRPr="006F586E" w:rsidRDefault="00D74BB6" w:rsidP="00D7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BB6" w:rsidRPr="006F586E" w:rsidRDefault="00D74BB6" w:rsidP="00D7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BB6" w:rsidRPr="006F586E" w:rsidRDefault="00D74BB6" w:rsidP="00D7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Древнерусская литература</w:t>
            </w:r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4196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XVIII века</w:t>
            </w:r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4196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3.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XIX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Например,«Моцарт и Сальери», «Каменный гость».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4196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М. Ю. Лермонтов. Стихотворения (не менее двух).Например, «Я не хочу, чтоб свет узнал…», «Из-под таинственной,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холодной полумаски…», «Нищий» и др.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4196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4196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4.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Литература второй половины 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XIX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И. С. Тургенев. Повести (одна по выбору).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4196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4196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Л. Н. Толстой. Повести и рассказы (одно произведение по выбору).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4196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5.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XX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Произведения писателей русского зарубежья (не менее двух по выбору).Например,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4196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Поэзия первой половины ХХ века (не менее трёх стихотворений на тему «Человек и эпоха».Например, стихотворения В. В. Маяковского, М. И.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4196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4196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6.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Литература второй половины 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XX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4196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4196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4196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4196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Произведения отечественных прозаиков второй половины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— начала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4196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4196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Зарубежная литература</w:t>
            </w:r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4196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4196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4196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4196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4196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4196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4BB6" w:rsidRPr="006F586E" w:rsidRDefault="00D74BB6" w:rsidP="00D74BB6">
      <w:pPr>
        <w:rPr>
          <w:rFonts w:ascii="Times New Roman" w:hAnsi="Times New Roman" w:cs="Times New Roman"/>
          <w:sz w:val="24"/>
          <w:szCs w:val="24"/>
        </w:rPr>
        <w:sectPr w:rsidR="00D74BB6" w:rsidRPr="006F58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4BB6" w:rsidRPr="006F586E" w:rsidRDefault="00D74BB6" w:rsidP="00FD077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6F586E">
        <w:rPr>
          <w:rFonts w:ascii="Times New Roman" w:hAnsi="Times New Roman" w:cs="Times New Roman"/>
          <w:b/>
          <w:sz w:val="24"/>
          <w:szCs w:val="24"/>
        </w:rPr>
        <w:lastRenderedPageBreak/>
        <w:t>9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4"/>
        <w:gridCol w:w="4631"/>
        <w:gridCol w:w="1531"/>
        <w:gridCol w:w="1841"/>
        <w:gridCol w:w="1910"/>
        <w:gridCol w:w="3063"/>
      </w:tblGrid>
      <w:tr w:rsidR="006F586E" w:rsidRPr="006F586E" w:rsidTr="00D74BB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BB6" w:rsidRPr="006F586E" w:rsidRDefault="00D74BB6" w:rsidP="00D7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BB6" w:rsidRPr="006F586E" w:rsidRDefault="00D74BB6" w:rsidP="00D7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BB6" w:rsidRPr="006F586E" w:rsidRDefault="00D74BB6" w:rsidP="00D7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Древнерусская литература</w:t>
            </w:r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XVIII века</w:t>
            </w:r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3.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XIX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 С. Пушкин. Стихотворения (не менее пяти по выбору).Например,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Поэма «Медный всадник».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Зарубежная литература</w:t>
            </w:r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Зарубежная проза первой половины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6F586E" w:rsidRPr="001F6657" w:rsidTr="00D74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6F586E" w:rsidRPr="006F586E" w:rsidTr="00D74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4BB6" w:rsidRPr="006F586E" w:rsidRDefault="00D74BB6" w:rsidP="00D7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4BB6" w:rsidRPr="006F586E" w:rsidRDefault="00D74BB6" w:rsidP="00D74BB6">
      <w:pPr>
        <w:rPr>
          <w:rFonts w:ascii="Times New Roman" w:hAnsi="Times New Roman" w:cs="Times New Roman"/>
          <w:sz w:val="24"/>
          <w:szCs w:val="24"/>
          <w:lang w:val="ru-RU"/>
        </w:rPr>
        <w:sectPr w:rsidR="00D74BB6" w:rsidRPr="006F58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2A5D" w:rsidRPr="00FD0773" w:rsidRDefault="00482A5D" w:rsidP="00FD077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482A5D" w:rsidRPr="006F586E" w:rsidRDefault="00D74BB6" w:rsidP="00FD0773">
      <w:pPr>
        <w:tabs>
          <w:tab w:val="left" w:pos="3390"/>
        </w:tabs>
        <w:jc w:val="center"/>
        <w:rPr>
          <w:rFonts w:ascii="Times New Roman" w:hAnsi="Times New Roman" w:cs="Times New Roman"/>
          <w:sz w:val="24"/>
          <w:szCs w:val="24"/>
        </w:rPr>
      </w:pPr>
      <w:bookmarkStart w:id="97" w:name="block-31244654"/>
      <w:bookmarkEnd w:id="96"/>
      <w:r w:rsidRPr="006F586E">
        <w:rPr>
          <w:rFonts w:ascii="Times New Roman" w:hAnsi="Times New Roman" w:cs="Times New Roman"/>
          <w:b/>
          <w:sz w:val="24"/>
          <w:szCs w:val="24"/>
        </w:rPr>
        <w:t>ПОУРОЧНОЕ ПЛАНИРОВАНИ</w:t>
      </w: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Е</w:t>
      </w:r>
    </w:p>
    <w:p w:rsidR="00482A5D" w:rsidRDefault="00D74BB6" w:rsidP="00FD0773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FD0773" w:rsidRPr="00FD0773" w:rsidRDefault="00FD0773" w:rsidP="00FD077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9923" w:type="dxa"/>
        <w:tblCellSpacing w:w="0" w:type="dxa"/>
        <w:tblInd w:w="-4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9"/>
        <w:gridCol w:w="2055"/>
        <w:gridCol w:w="446"/>
        <w:gridCol w:w="1386"/>
        <w:gridCol w:w="1436"/>
        <w:gridCol w:w="1030"/>
        <w:gridCol w:w="2931"/>
      </w:tblGrid>
      <w:tr w:rsidR="006F586E" w:rsidRPr="006F586E" w:rsidTr="00806C46">
        <w:trPr>
          <w:trHeight w:val="144"/>
          <w:tblCellSpacing w:w="0" w:type="dxa"/>
        </w:trPr>
        <w:tc>
          <w:tcPr>
            <w:tcW w:w="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8" w:type="dxa"/>
            <w:gridSpan w:val="3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0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изучения </w:t>
            </w:r>
          </w:p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806C46">
        <w:trPr>
          <w:trHeight w:val="144"/>
          <w:tblCellSpacing w:w="0" w:type="dxa"/>
        </w:trPr>
        <w:tc>
          <w:tcPr>
            <w:tcW w:w="63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2A5D" w:rsidRPr="006F586E" w:rsidRDefault="00482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2A5D" w:rsidRPr="006F586E" w:rsidRDefault="00482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2A5D" w:rsidRPr="006F586E" w:rsidRDefault="00482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2A5D" w:rsidRPr="006F586E" w:rsidRDefault="00482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19572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Легенды и мифы Древней Греции.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Понятие о мифе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195838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195946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195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195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«Легенда об Арионе»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195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195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196062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Русские народные сказки. Животные-помощники и чудесные противники в сказке "Царевна-лягушка"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196170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19629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Поэзия волшебной сказки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196418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Сказки о животных «Журавль и цапля».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Бытовые сказки «Солдатская шинель»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19658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Духовно-нравственный опыт народных сказок.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19671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Роды и жанры литературы и их основные признаки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19685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Внеклассное чтение. Жанр басни в мировой литературе.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Эзоп, Лафонтен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Внеклассное чтение. Русские баснописцы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века. А. П. Сумароков «Кокушка». И. И. Дмитриев «Муха» Чтение наизусть.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bfc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 А. Крылов - великий русский баснописец. Басни (три по выбору). «Волк на псарне», «Листы и Корни», «Свинья под Дубом», «Квартет», «Осёл и Соловей», «Ворона и Лисица» Чтение наизусть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daa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 А. Крылов. Историческая основа басен. Герои произведения, их речь. "Волк на псарне" Чтение наизусть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fee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 А. Крылов. Художественные средства изображения в баснях. Эзопов язык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1970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С. Пушкин. Образы русской природы в произведениях поэта (не менее трёх). «Зимнее утро», «Зимний вечер», «Няне» и др. Чтение наизусть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19720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С. Пушкин. Лирический герой в стихотворениях поэта. Образ няни.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197354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С. Пушкин. «Сказка о мёртвой царевне и о семи богатырях». Сюжет сказки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1974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 С. Пушкин. «Сказка о мёртвой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царевне и о семи богатырях». Главные и второстепенные герои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197610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С. Пушкин. «Сказка о мёртвой царевне и о семи богатырях». Волшебство в сказке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197728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197840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bb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М. Ю. Лермонтов. Стихотворение «Бородино»: патриотический пафос, художественные средства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изображения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 В. Гоголь. Реальность и фантастика в повестях писателя "Заколдованное место"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198128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 В. Гоголь. Народная поэзия и юмор в повестях писателя «Заколдованное место»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198268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198754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И. С. Тургенев. Рассказ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«Муму»: проблематика произведения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1988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lastRenderedPageBreak/>
                <w:t>76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19898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 С. Тургенев. Рассказ «Муму»: система образов. Образ Герасима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aba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Каморка Герасима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6F586E" w:rsidRPr="006F586E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Н. А. Некрасов. Стихотворения (не менее двух). «Крестьянские дети», «Школьник» и др.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Чтение наизусть. Тема, идея, содержание, детские образы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198380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Н. А. Некрасов. Поэма «Мороз, Красный нос» (фрагмент).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Анализ произведения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198498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 А. Некрасов. Поэма «Мороз, Красный нос». Тематика, проблематика, система образов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1985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Л. Н. Толстой. Рассказ «Кавказский пленник». Жилин и Костылин. Сравнительная характеристика образов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199028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Л. Н. Толстой. Рассказ «Кавказский пленник». Нравственный облик героев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19914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Л. Н. Толстой. Рассказ «Кавказский пленник». Картины природы.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Мастерство писателя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199258</w:t>
              </w:r>
            </w:hyperlink>
          </w:p>
        </w:tc>
      </w:tr>
      <w:tr w:rsidR="006F586E" w:rsidRPr="006F586E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Итоговая контрольная работа. Литература и жизнь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199366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–ХХ веков о родной природе и о связи человека с Родиной А. А. Фет. "Чудная картина…", "Весенний дождь", "Вечер", "Еще весны душистой нега…" Чтение наизусть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19947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—ХХ веков о родной природе и о связи человека с Родиной И. А. Бунин. «Помню — долгий зимний вечер…»,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«Бледнеет ночь… Туманов пелена...» Чтение наизусть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1995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 Чтение наизусть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199820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Сердцу снятся...»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 наизусть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1999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[[Резервный урок. Стихотворения отечественных поэтов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–ХХ веков о родной природе и о связи человека с Родиной [[Н. М. Рубцов.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«Тихая моя родина», «Родная деревня»]]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199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речи.Поэтические образы, настроения и картины в стихах о природе.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199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Юмористические рассказы отечественных писателей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веков. А. П. Чехов. Рассказы (два по выбору). «Лошадиная фамилия», «Мальчики», «Хирургия» и др. Тематический обзор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199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199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М. М. Зощенко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(два рассказа по выбору). «Галоша», «Лёля и Минька», «Ёлка», «Золотые слова», «Встреча».Тема, идея, сюжет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29050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 М. Зощенко. «Галоша», «Лёля и Минька», «Ёлка», «Золотые слова», «Встреча» и др. Образы главных героев в рассказах писателя.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29154</w:t>
              </w:r>
            </w:hyperlink>
          </w:p>
        </w:tc>
      </w:tr>
      <w:tr w:rsidR="006F586E" w:rsidRPr="006F586E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Произведения отечественной литературы о природе и животных (не менее двух). Например, А. И. Куприн «Белый пудель», М. М. Пришвин «Кладовая солнца», К. Г. Паустовский «Тёплый хлеб», «Заячьи лапы», «Кот-ворюга».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Тематика и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проблематика. Герои и их поступки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2662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26918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F586E" w:rsidRPr="006F586E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Произведения русских писателей о природе и животных. Темы, идеи, проблемы. Итоговый урок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Тема, идея,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проблематика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Система образов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" и др. Проблема героизма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 и др.: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дети и взрослые в условиях военного времени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69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Сюжет. Герои произведения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F586E" w:rsidRPr="006F586E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 П. Катаев. «Сын полка». Образ Вани Солнцева. Война и дети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Л. А. Кассиль. "Дорогие мои мальчишки". Идейно-нравственные проблемы в произведении.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"Отметки Риммы Лебедевой"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2.73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28146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4.75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Произведения отечественных писателей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–начала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веков на тему детства. [[(не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менее двух), например, произведения В.П.Катаева, В.П.Крапивина, Ю.П.Казакова, А.Г.Алексина, В.К.Железникова, Ю.Я.Яковлева, Ю.И.Коваля, А.А.Лиханова и другие] Обзор произведений.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Специфика темы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2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27926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Произведения отечественных писателей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–начала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веков на тему детства.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Тематика и проблематика произведения. Авторская позиция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6F586E" w:rsidRPr="006F586E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77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Произведения отечественных писателей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–начала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веков на тему детства.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Герои и их поступки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Произведения отечественных писателей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–начала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веков на тему детства.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Современный взгляд на тему детства в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литературе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Внеклассное чтение. Произведения отечественных писателей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начала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веков на тему детства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Произведения приключенческого жанра отечественных писателей. (одно по выбору). К. Булычёв «Девочка, с которой ничего не случится», «Миллион приключений» и др.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(главы по выбору). Тематика произведений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Произведения приключенческого жанра отечественных писателей.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Проблематика произведений К.Булычева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Произведения приключенческого жанра отечественных писателей.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Сюжет и проблематика произведения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Литература народов России. Стихотворения (одно по выбору). Например, Р. Г. Гамзатов. «Песня соловья»; М. Карим. «Эту песню мать мне пела». Тематика стихотворений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288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F586E" w:rsidRPr="006F586E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 лирического героя в стихотворениях Р.Г.Гамзатова и М.Карима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Победа добра над злом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Х. К. Андерсен. Сказка «Снежная королева»: красота внутренняя и внешняя. Образы.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Авторская позиция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6F586E" w:rsidRPr="006F586E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Герои и мотивы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Стиль и язык, художественные приемы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Художественный мир литературной сказки. Итоговый урок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Зарубежная проза о детях и подростках. (два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др. Обзор по теме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F586E" w:rsidRPr="006F586E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Марк Твен. «Приключения Тома Сойера».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Тематика произведения. Сюжет. Система персонажей.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Образ главного героя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Итоговая контрольная работа. Образы детства в литературных произведениях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29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fd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Зарубежная приключенческая проза. (два произведения по выбору), например, Р. Л. Стивенсон.«Остров сокровищ», «Чёрная стрела» (главы по выбору) и др.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108</w:t>
              </w:r>
            </w:hyperlink>
          </w:p>
        </w:tc>
      </w:tr>
      <w:tr w:rsidR="006F586E" w:rsidRPr="006F586E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Р.Л.Стивенсон. «Остров сокровищ», «Чёрная стрела» (главы по выбору).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Образ главного героя. Обзорный урок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Внеклассное чтение. Зарубежная приключенческая проза.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Любимое произведение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Зарубежная проза о животных. (одно-два произведения по выбору), например, Э. Сетон-Томпсон. «Королевская аналостанка»; Дж. Даррелл. «Говорящий свёрток»; Дж. Лондон. «Белый Клык»; Дж. Р. Киплинг. «Маугли», «Рикки-Тикки-Тави» и др.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Тематика, проблематика произведения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6F586E" w:rsidRPr="001F6657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F586E" w:rsidRPr="006F586E" w:rsidTr="00806C46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Список рекомендуемой литературы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806C46">
        <w:trPr>
          <w:trHeight w:val="144"/>
          <w:tblCellSpacing w:w="0" w:type="dxa"/>
        </w:trPr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102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482A5D" w:rsidRPr="006F586E" w:rsidRDefault="00D74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28 </w:t>
            </w:r>
          </w:p>
        </w:tc>
        <w:tc>
          <w:tcPr>
            <w:tcW w:w="3961" w:type="dxa"/>
            <w:gridSpan w:val="2"/>
            <w:tcMar>
              <w:top w:w="50" w:type="dxa"/>
              <w:left w:w="100" w:type="dxa"/>
            </w:tcMar>
            <w:vAlign w:val="center"/>
          </w:tcPr>
          <w:p w:rsidR="00482A5D" w:rsidRPr="006F586E" w:rsidRDefault="00482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97"/>
    </w:tbl>
    <w:p w:rsidR="00FD0773" w:rsidRDefault="00FD0773" w:rsidP="00FD077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F7527" w:rsidRPr="006F586E" w:rsidRDefault="005F7527" w:rsidP="00FD0773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6</w:t>
      </w:r>
      <w:r w:rsidR="00FD077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6F586E">
        <w:rPr>
          <w:rFonts w:ascii="Times New Roman" w:hAnsi="Times New Roman" w:cs="Times New Roman"/>
          <w:b/>
          <w:sz w:val="24"/>
          <w:szCs w:val="24"/>
          <w:lang w:val="ru-RU"/>
        </w:rPr>
        <w:t>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2010"/>
        <w:gridCol w:w="773"/>
        <w:gridCol w:w="1459"/>
        <w:gridCol w:w="1512"/>
        <w:gridCol w:w="1080"/>
        <w:gridCol w:w="2415"/>
      </w:tblGrid>
      <w:tr w:rsidR="006F586E" w:rsidRPr="006F586E" w:rsidTr="00EF56C1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изучения </w:t>
            </w:r>
          </w:p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6C1" w:rsidRPr="006F586E" w:rsidRDefault="00EF56C1" w:rsidP="00EF5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6C1" w:rsidRPr="006F586E" w:rsidRDefault="00EF56C1" w:rsidP="00EF5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6C1" w:rsidRPr="006F586E" w:rsidRDefault="00EF56C1" w:rsidP="00EF5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6C1" w:rsidRPr="006F586E" w:rsidRDefault="00EF56C1" w:rsidP="00EF5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abbc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речи. Гомер. Поэма «Одиссея» (фрагменты).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Образ 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ad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aee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Былины.«Илья Муромец и Соловей-разбойник», «Садко». Жанровые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особенности, сюжет, система образов.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Внеклассное чтение. Тематика русских былин. Традиции в изображении богатырей. Былина «Вольга и Микула Селянинович»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Образ Садко в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Русские богатыри в изобразительно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Русская народная песня. «Ах, кабы на цветы да не морозы...», «Ах вы ветры, ветры буйные...», «Черный ворон», «Не шуми, мати зеленая дубровушка...».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706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81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Внеклассное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чтение. Жанр баллады в мировой литературе. Баллада Р. Л. Стивенсона "Вересковый мёд".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Тема, идея, сюжет,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Сюжетное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bb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124</w:t>
              </w:r>
            </w:hyperlink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«Повесть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временных лет»: не менее одного фрагмента, например, «Сказание о белгородском киселе».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Особенности жанра, тематика фрагмента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«Повесть временных лет»: «Сказание о походе князя Олега на Царь-град», «Предание о смерти князя Олега».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Анализ фрагментов летописи. 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354</w:t>
              </w:r>
            </w:hyperlink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 С. Пушкин. Стихотворения «Зимняя дорога», «Туча»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и др.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Пейзажная лирика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61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 С. Пушкин. Стихотворение «Узник».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Проблематика, средства 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732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А.С. Пушкин. Роман "Дубровский".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Сюжет, фабула,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976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А.С. Пушкин. Роман "Дубровский". История любви Владимира и Маши.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cba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А.С. Пушкин.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Роман "Дубровский".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Смысл финала 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092</w:t>
              </w:r>
            </w:hyperlink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М. Ю. Лермонтов. Стихотворения "Три пальмы", "Утес", "Листок".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 Ю. Лермонтов. Стихотворения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М. Ю. Лермонтов. Стихотворения (не менее трёх).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420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538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 В. Кольцов. Стихотворения "Косарь", "Соловей".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Ф. И. Тютчев. Стихотворения "Есть в осени первоначальной…", "С поляны коршун поднялся…".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Тематика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920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Ф. И. Тютчев. Стихотворение «С поляны коршун поднялся…». Лирический герой и средства художественной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db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Проблематика произведений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db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Своеобразие художественного видения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dfa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 С. Тургенев. Сборник рассказов "Записки охотника". Рассказ "Бежин луг". 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И. С. Тургенев. Рассказ «Бежин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луг».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Образы и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lastRenderedPageBreak/>
                <w:t>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 С. Тургенев.Рассказ «Бежин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Итоговый урок по творчеству И.С. Тургенева, Н. С.Лескова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Л. Н. Толстой. Повесть «Детство» (глава 1,2).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Тематика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Л. Н. Толстой. Повесть «Детство» (глава 3).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eb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речи. Л. Н. Толстой.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Повесть «Детство» (глава 4).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lastRenderedPageBreak/>
                <w:t>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речи. Л. Н. Толстой. Повесть «Детство» (глава 5). Образы Карла Иваныча и Натальи Савишны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Итоговая контрольная работа по повести "Детство"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036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 П. Чехов. Рассказы «Толстый и тонкий», «Смерть чиновника», "Хамелеон".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Проблема маленького 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54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 П. Чехов. Рассказ «Хамелеон».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Юмор, ирония, источники комического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824</w:t>
              </w:r>
            </w:hyperlink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 И. Куприн. Рассказ «Чудесный доктор».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Тема 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932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 И. Куприн. Рассказ «Чудесный доктор».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Итоговый урок по творчеству А.П. Чехова, А.И. 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fb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Стихотворения отечественных поэтов начала ХХ века.С.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fda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fec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века.Стихотворения О.Ф.Берггольц, В.С.Высоцкого, Ю.П. Мориц, Д.С.Самойлова.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3004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Стихотворения отечественных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поэтов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века.Стихотворения О.Ф.Берггольц, В.С.Высоцкого, Ю.П.Мориц, Д.С.Самойлова. Темы, мотивы,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lastRenderedPageBreak/>
                <w:t>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30170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века.Стихотворения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30288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Итоговый урок по теме «Русская поэзия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303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Проза отечественных писателей конца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начала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века, в том числе о Великой Отечественной войне. Обзор. Б. Л. Васильев. «Экспонат №...», Б.П. Екимов, "Ночь исцеления".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Проза отечественных писателей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конца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начала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Тематика, сюжет, основные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30620</w:t>
              </w:r>
            </w:hyperlink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Проза отечественных писателей конца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начала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века. Нравственная проблематика, идейно-художественные особености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В. Г. Распутин. Рассказ «Уроки французского».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Трудности послевоенного 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30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В. Г. Распутин. Рассказ «Уроки французского».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30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В. Г. Распутин. Рассказ «Уроки французского».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310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В. Г. Распутин. Рассказ «Уроки французского».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Произведения отечественных писателей на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тему взросления человека.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В.П.Астафьев "Конь с Розовой гривой"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3132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Р. И. Фраерман. «Дикая собака Динго, или Повесть о первой любви».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Внеклассное чтение. Ю. И. Коваль. Повесть «Самая лёгкая лодка в мире».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3155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Темы и проблемы. Образы главных героев.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Произведения современных отечественных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писателей-фантастов. К. Булычев «Сто лет тому вперед».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Конфликт, сюжет и композиция.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Идейно-художественное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316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Стихотворения (два по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Особенности лирического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lastRenderedPageBreak/>
                <w:t>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317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Д. Дефо. «Робинзон Крузо» (главы по выбору).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Д. Дефо. «Робинзон Крузо» (глава 6).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31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Д. Дефо. «Робинзон Крузо» (глава 7).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323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Д. Дефо. «Робинзон Крузо» (главы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по выбору).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Дж. Свифт. «Путешествия Гулливера» (главы по выбору).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32574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Дж. Свифт. «Путешествия Гулливера» (главы по выбору).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Проблематика,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3270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Дж. Свифт. «Путешествия Гулливера» (главы по выбору).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Сатира и фантастика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Резервный урок. Дж. Свифт. «Путешествия Гулливера» (главы по выбору).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Особенности жанра/Всероссийская проверочная работа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Сюжет, композиция. Образ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Произведения зарубежных писателей на тему взросления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человека. Х. Ли. Роман «Убить пересмешника» (главы по выбору).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Сюжет, композиция, образ главного героя. Смысл 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Итоговая контрольная работа. Тема семьи в произведениях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начала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66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Резервный урок. Итоговый урок за год.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Список рекомендуемой 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3358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56C1" w:rsidRPr="006F586E" w:rsidRDefault="00EF56C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D0773" w:rsidRDefault="00FD0773" w:rsidP="00EF56C1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D0773" w:rsidRDefault="00FD0773" w:rsidP="00EF56C1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D0773" w:rsidRDefault="00FD0773" w:rsidP="00EF56C1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D0773" w:rsidRDefault="00FD0773" w:rsidP="00EF56C1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D0773" w:rsidRDefault="00FD0773" w:rsidP="00EF56C1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D0773" w:rsidRPr="00FD0773" w:rsidRDefault="00FD0773" w:rsidP="00FD0773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7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48"/>
        <w:gridCol w:w="2135"/>
        <w:gridCol w:w="732"/>
        <w:gridCol w:w="1366"/>
        <w:gridCol w:w="1415"/>
        <w:gridCol w:w="1016"/>
        <w:gridCol w:w="2612"/>
      </w:tblGrid>
      <w:tr w:rsidR="006F586E" w:rsidRPr="006F586E" w:rsidTr="00EF56C1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изучения </w:t>
            </w:r>
          </w:p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6C1" w:rsidRPr="006F586E" w:rsidRDefault="00EF56C1" w:rsidP="00EF5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6C1" w:rsidRPr="006F586E" w:rsidRDefault="00EF56C1" w:rsidP="00EF5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6C1" w:rsidRPr="006F586E" w:rsidRDefault="00EF56C1" w:rsidP="00EF5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6C1" w:rsidRPr="006F586E" w:rsidRDefault="00EF56C1" w:rsidP="00EF5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338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 С. Пушкин. Стихотворения (не менее четырех) «Во глубине сибирских руд…», «19 октября»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(«Роняет лес багряный свой убор…»), «И. И. Пущину», «На холмах Грузии лежит ночная мгла…» и др. 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С. Пушкин. Стихотворения «Во глубине сибирских руд…», «19 октября» («Роняет лес багряный свой убор…»), «И. И. Пущину», «На холмах Грузии 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С. Пушкин. «Повести Белкина» («Станционный смотритель» и др.). 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340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 С. Пушкин.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Мотив "блудного сына"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3420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Карла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XII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Способы 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речи. А. С. Пушкин. Поэма «Полтава»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(фрагмент). Подготовка к домашнему сочинению по поэме «Полтава»(фрагмент)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и др. Тема одиночества в лирике поэта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34310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 Ю. Лермонтов. Стихотворения. Проблема гармонии человека и природы. 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34428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М. Ю. Лермонтов. «Песня про царя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Ивана Васильевича, молодого опричника и удалого купца Калашникова». Историческая основа произведения. Тема, идея, 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3464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 Ю. Лермонтов. «Песня про царя Ивана Васильевича, молодого опричника и удалого купца Калашникова». Система образов. 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91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3475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Подготовка к домашнему 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92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34860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Н. В. Гоголь.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Повесть «Тарас Бульба». Историческая и фольклорная основа повести.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93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34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34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 В. Гоголь. Повесть «Тарас Бульба». Образ 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речи.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 С. Тургенев. Цикл «Записки охотника» в историческом контексте. 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95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350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 С. Тургенев. Стихотворения в прозе например, «Русский язык», «Воробей» и др. Особенности жанра, тематика и проблематика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96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352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97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3542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Л. Н. Толстой.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98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35544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99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3565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00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35774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 А. Некрасов. Стихотворение «Железная дорога». 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01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35878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Поэзия второй половины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02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35990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М. Е. Салтыков-Щедрин. Идейно-художественное своеобразие сказок писателя. «Повесть о том, как один мужик двух генералов прокормил»,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«Дикий помещик» «Премудрый пискарь»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03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35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 Е. Салтыков-Щедрин. «Повесть о том, как один мужик двух генералов прокормил», «Дикий помещик» «Премудрый пискарь» :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04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35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05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35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История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Художественное мастерство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06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35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Идейно-художственное своеобразие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07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36520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08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36656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Объекты сатиры в произведениях писателей конца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начала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века. (не менее двух). Например, М. М. Зощенко, А. Т. Аверченко, Н. Тэффи, О. Генри, Я. Гашека.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09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10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3706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(по изученным сатирическим произведениям отечественной и зарубежной литературы)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 С. Грин. Особенности мировоззрения писателя.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Повести и рассказы (одно произведение по выбору).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Например, «Алые паруса», «Зелёная лампа»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11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3678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 С. Грин. Идейно-художественное своеобразие произведений.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12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368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Отечественная поэзия первой половины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13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3626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летом на даче», «Хорошее отношение к лошадям» и др.Тематика, проблематика, 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14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369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15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М.А. Шолохов. «Донские рассказы» (один по выбору). Например, «Родинка», «Чужая кровь» и др.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Тематика, проблематика, сюжет, система персонажей, гуманистический пафос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 П. Платонов.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Характеры героев,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16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bdc</w:t>
              </w:r>
            </w:hyperlink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В. М. Шукшин. Рассказы (один по выбору). Например, «Чудик», «Стенька Разин», «Критики».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Авторская позиция в произведении. 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Ю. Д. Левитанского и др.Тематика,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17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373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18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375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Произведения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отечественных прозаиков второй половины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начала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Обзор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19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3798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Произведения отечественных прозаиков второй половины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начала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Произведения отечественных прозаиков второй половины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начала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Идейно-художественное своеобразие одного из рассказов/Всероссийская проверочная работа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20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Внеклассное чтение по произведениям отечественных прозаиков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второй половины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начала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Итоговая контрольная работа. Литература второй половины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начала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Жанр, 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21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3851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 де Сервантес Сааведра. Роман 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  <w:hyperlink r:id="rId322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38672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П. Мериме. Идейно-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художественное своеобразие новеллы «Маттео 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  <w:hyperlink r:id="rId323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Зарубежная новеллистика.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24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3808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Взаимоотношения главного 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25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3819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F586E" w:rsidRPr="001F6657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26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382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Внеклассное чтение. Зарубежная новеллистика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Итоговый урок. Результаты и планы на следующий год.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EF56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56C1" w:rsidRPr="006F586E" w:rsidRDefault="00EF56C1" w:rsidP="00EF5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7527" w:rsidRDefault="005F752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D0773" w:rsidRPr="00FD0773" w:rsidRDefault="00FD0773" w:rsidP="00FD0773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D0773">
        <w:rPr>
          <w:rFonts w:ascii="Times New Roman" w:hAnsi="Times New Roman" w:cs="Times New Roman"/>
          <w:b/>
          <w:sz w:val="24"/>
          <w:szCs w:val="24"/>
          <w:lang w:val="ru-RU"/>
        </w:rPr>
        <w:t>8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44"/>
        <w:gridCol w:w="2559"/>
        <w:gridCol w:w="726"/>
        <w:gridCol w:w="1354"/>
        <w:gridCol w:w="1403"/>
        <w:gridCol w:w="1007"/>
        <w:gridCol w:w="2231"/>
      </w:tblGrid>
      <w:tr w:rsidR="006F586E" w:rsidRPr="006F586E" w:rsidTr="006F586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изучения </w:t>
            </w:r>
          </w:p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6F58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86E" w:rsidRPr="006F586E" w:rsidRDefault="006F586E" w:rsidP="006F5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86E" w:rsidRPr="006F586E" w:rsidRDefault="006F586E" w:rsidP="006F5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86E" w:rsidRPr="006F586E" w:rsidRDefault="006F586E" w:rsidP="006F5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86E" w:rsidRPr="006F586E" w:rsidRDefault="006F586E" w:rsidP="006F5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Введение. Жанровые особенности житийной литератры. "Житие Сергия Радонежкского", "Житие протопопа Аввакума, им самим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27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6F586E" w:rsidRPr="001F6657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Житийная литература. (одно произведение по выбору). Например,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смысл.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Особенности лексики и художественной образности жития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28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6F586E" w:rsidRPr="001F6657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Особенности сюжета 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29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6F586E" w:rsidRPr="001F6657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Д. И. Фонвизин. Комедия «Недоросль».Тематика и социально-нравственная проблематика комедии.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Характеристика главных героев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30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3909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F586E" w:rsidRPr="001F6657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Д. И. Фонвизин.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Комедия «Недоросль».Способы создания сатирических персонажей в комедии, их речевая характеристика.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Смысл названия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31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391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6F586E" w:rsidRPr="006F586E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32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39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F586E" w:rsidRPr="006F586E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А.С. Пушкин. 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Характеристика главных героев. Нравственные проблемы в пьесе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А.С. Пушкин. Роман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"Капитанская дочка": история создания. Особенности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33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39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6F586E" w:rsidRPr="001F6657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34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210</w:t>
              </w:r>
            </w:hyperlink>
          </w:p>
        </w:tc>
      </w:tr>
      <w:tr w:rsidR="006F586E" w:rsidRPr="001F6657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35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39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fd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F586E" w:rsidRPr="001F6657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36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39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F586E" w:rsidRPr="001F6657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А.С. Пушкин. Роман "Капитанская дочка": тема семьи и женские образы.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Роль любовной интриги в романе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37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39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eb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F586E" w:rsidRPr="001F6657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38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F586E" w:rsidRPr="006F586E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Сочинение по роману А.С. Пушкина "Капитанская дочка"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Мотив одиночества в лирике поэта, характер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39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6F586E" w:rsidRPr="006F586E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Художественное своеобразие лирики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Особенности сюжета и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40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F586E" w:rsidRPr="001F6657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41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F586E" w:rsidRPr="001F6657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42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922</w:t>
              </w:r>
            </w:hyperlink>
          </w:p>
        </w:tc>
      </w:tr>
      <w:tr w:rsidR="006F586E" w:rsidRPr="001F6657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речи. М.Ю. Лермонтов. Поэма "Мцыри": художественное своеобразие. Поэма "Мцыри" в 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43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6F586E" w:rsidRPr="001F6657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44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6F586E" w:rsidRPr="001F6657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Н.В. Гоголь. Повесть "Шинель": социально-нравственная проблематика.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Образ маленького человека. Смысл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45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6F586E" w:rsidRPr="001F6657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Н.В. Гоголь. Комедия "Резизор": история создания.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Сюжет, композиция,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46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ace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F586E" w:rsidRPr="001F6657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Н.В. Гоголь. Комедия "Ревизор"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47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lastRenderedPageBreak/>
                <w:t>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F586E" w:rsidRPr="001F6657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Н.В. Гоголь. Комедия "Ревизор".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Образ Хлестакова. Понятие "хлестаковщина"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48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F586E" w:rsidRPr="001F6657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49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6F586E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 С. Тургенев. Повести (одна по выбору). Например, «Ася»,«Первая любовь».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50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F586E" w:rsidRPr="001F6657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 С. Тургенев. Повести (одна по выбору). Например, «Ася», «Первая любовь».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51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Тема, идея,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52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53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6F586E" w:rsidRPr="006F586E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Л. Н. Толстой. Повести и рассказы (одно произведение по выбору).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Например, «Отрочество» (главы).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Л. Н. Толстой. Повести и рассказы (одно произведение по выбору).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Например, «Отрочество» (главы).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54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F586E" w:rsidRPr="001F6657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В.В. Набокова, Н. Тэффи, А. Т. Аверченко и др.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темы, идеи, проблемы,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55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984</w:t>
              </w:r>
            </w:hyperlink>
          </w:p>
        </w:tc>
      </w:tr>
      <w:tr w:rsidR="006F586E" w:rsidRPr="001F6657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 В. Набокова, Н.Тэффи, А. Т. Аверченко и др.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Система образов. Художественное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56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6F586E" w:rsidRPr="001F6657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57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cfa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F586E" w:rsidRPr="001F6657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А.А Ахматовой, О. Э. Мандельштама, Б. Л. Пастернака и др.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Основные темы, мотивы, образы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58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604</w:t>
              </w:r>
            </w:hyperlink>
          </w:p>
        </w:tc>
      </w:tr>
      <w:tr w:rsidR="006F586E" w:rsidRPr="006F586E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речи. Поэзия первой половины ХХ века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(не менее трёх стихотворений на тему «Человек и эпоха» по выбору). Например, стихотворения В.В.Маяковского, М.И.Цветаевой, А.А. Ахматовой, О.Э.Мандельштама, Б.Л.Пастернака и др.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Художественное мастерство поэтов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Основные темы, идеи,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59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6F586E" w:rsidRPr="001F6657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Главные герои и средства их изображения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60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F586E" w:rsidRPr="001F6657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Фантастическое и реальное в повести.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61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44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F586E" w:rsidRPr="001F6657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История создания. Тема человека на войне. Нравственная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проблематика, патриотический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62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94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F586E" w:rsidRPr="001F6657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Образ главного героя, его народность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63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db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22</w:t>
              </w:r>
            </w:hyperlink>
          </w:p>
        </w:tc>
      </w:tr>
      <w:tr w:rsidR="006F586E" w:rsidRPr="001F6657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Особенности композиции, образ автора. Своеобразие языка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64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dcc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F586E" w:rsidRPr="006F586E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А.Н. Толстой. Рассказ "Русский характер".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Сюжет, композиция,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65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6F586E" w:rsidRPr="001F6657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66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6F586E" w:rsidRPr="006F586E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М.А. Шолохов. Рассказ "Судьба человека".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Сказовая манера повествования.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67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356</w:t>
              </w:r>
            </w:hyperlink>
          </w:p>
        </w:tc>
      </w:tr>
      <w:tr w:rsidR="006F586E" w:rsidRPr="001F6657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А.И. Солженицын. Рассказ «Матрёнин двор». Образ Матрёны, способы создания характера героини.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Образ рассказчика. Смысл финала.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68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450</w:t>
              </w:r>
            </w:hyperlink>
          </w:p>
        </w:tc>
      </w:tr>
      <w:tr w:rsidR="006F586E" w:rsidRPr="001F6657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Итоговая контрольная работа. Литература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69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55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Произведения отечественных прозаиков второй половины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начала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Темы, идеи, проблемы, сюжет. Основные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70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F586E" w:rsidRPr="006F586E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Произведения отечественных прозаиков второй половины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Система образов. Художественное мастерство писателя./Всероссийская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— начала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века. Например, произведения В.П. Астафьева, Ю.В. Бондарева, Б.П. Екимова, Е.И.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Носова, А.Н. и Б.Н. Стругацких, В.Ф. Тендрякова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71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256</w:t>
              </w:r>
            </w:hyperlink>
          </w:p>
        </w:tc>
      </w:tr>
      <w:tr w:rsidR="006F586E" w:rsidRPr="001F6657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Поэзия второй половины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начала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Е.А.Евтушенко, Р.И. Рождественского, И.А. Бродского, А.С. Кушнера и др.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Основные темы и мотивы, своеобразие лирического героя.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72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40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речи. [[Поэзия второй половины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начала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Вознесенского,Е.А.Евтушенко, Р.И. Рождественского, И.А. Бродского, А.С. Кушнера и др.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Художественное мастерство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73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У. Шекспир. Творчество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драматурга, 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74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lastRenderedPageBreak/>
                <w:t>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eb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6F586E" w:rsidRPr="001F6657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75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76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F586E" w:rsidRPr="006F586E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77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392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6F586E" w:rsidRPr="001F6657" w:rsidTr="006F58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Ж.-Б. Мольер.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78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393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F586E" w:rsidRPr="006F586E" w:rsidTr="006F58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86E" w:rsidRPr="006F586E" w:rsidRDefault="006F586E" w:rsidP="006F5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586E" w:rsidRPr="006F586E" w:rsidRDefault="006F586E" w:rsidP="006F586E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F7527" w:rsidRPr="00FD0773" w:rsidRDefault="005F7527" w:rsidP="005F752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D0773">
        <w:rPr>
          <w:rFonts w:ascii="Times New Roman" w:hAnsi="Times New Roman" w:cs="Times New Roman"/>
          <w:b/>
          <w:sz w:val="24"/>
          <w:szCs w:val="24"/>
          <w:lang w:val="ru-RU"/>
        </w:rPr>
        <w:t>9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65"/>
        <w:gridCol w:w="2174"/>
        <w:gridCol w:w="759"/>
        <w:gridCol w:w="1428"/>
        <w:gridCol w:w="1479"/>
        <w:gridCol w:w="1059"/>
        <w:gridCol w:w="2360"/>
      </w:tblGrid>
      <w:tr w:rsidR="006F586E" w:rsidRPr="006F586E" w:rsidTr="00EE7023">
        <w:trPr>
          <w:trHeight w:val="144"/>
          <w:tblCellSpacing w:w="20" w:type="nil"/>
        </w:trPr>
        <w:tc>
          <w:tcPr>
            <w:tcW w:w="5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изучения </w:t>
            </w:r>
          </w:p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EE70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527" w:rsidRPr="006F586E" w:rsidRDefault="005F7527" w:rsidP="006F5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527" w:rsidRPr="006F586E" w:rsidRDefault="005F7527" w:rsidP="006F5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527" w:rsidRPr="006F586E" w:rsidRDefault="005F7527" w:rsidP="006F5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527" w:rsidRPr="006F586E" w:rsidRDefault="005F7527" w:rsidP="006F5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79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80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81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F586E" w:rsidRPr="006F586E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речи.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Подготовка к домашнему сочинению по "Слову о полку Игореве"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Жанр оды. Прославление в оде мира, Родины, науки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82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fb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Средства создания образа идеального монарха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83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fcba</w:t>
              </w:r>
            </w:hyperlink>
          </w:p>
        </w:tc>
      </w:tr>
      <w:tr w:rsidR="006F586E" w:rsidRPr="006F586E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Русская литература Х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VIII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века. Своеобразие литературы эпохи Просвещения.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Классицизм и сентиментализм как литературное направление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Идеи просвещения и гуманизма в его лирике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84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fddc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85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fef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F586E" w:rsidRPr="006F586E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Внеклассное чтение. "Мои любимые книги".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Открытия летнего чтения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Н.М. Карамзин. Повесть "Бедная Лиза".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Сюжет и герои повести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86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40584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Н. М. Карамзин. Повесть «Бедная Лиза».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Черты сентиментализма в повести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87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40692</w:t>
              </w:r>
            </w:hyperlink>
          </w:p>
        </w:tc>
      </w:tr>
      <w:tr w:rsidR="006F586E" w:rsidRPr="006F586E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Резервный урок. Основные черты русской литературы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первой половины Х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 века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Баллада "Светлана"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88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40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89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40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bec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90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40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 С. Грибоедов. Жизнь и творчество.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Комедия «Горе от ума»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91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4166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92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93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 С. Грибоедов. Комедия «Горе от ума».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Фамусовская Москва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94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aec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 С. Грибоедов. Комедия «Горе от ума».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Образ Чацкого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95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96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fd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97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F586E" w:rsidRPr="006F586E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 С. Грибоедов. Комедия «Горе от ума».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Смысл названия произведения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"Горе от ума" в литературной критике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98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F586E" w:rsidRPr="006F586E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99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44328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00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44580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С. Пушкин. Жизнь и творчество.Поэтическое новаторство А.С. Пушкина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01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421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fe</w:t>
              </w:r>
            </w:hyperlink>
          </w:p>
        </w:tc>
      </w:tr>
      <w:tr w:rsidR="006F586E" w:rsidRPr="006F586E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А.С. Пушкин. Художественное своеобразие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лирики южного периода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А.С. Пушкин. Лирика Михайловского периода:"К морю", "Вакхическая песня", "Подражание Горану" и др. .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02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42618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03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4273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04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4285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Резервный урок. А. С. Пушкин. Стихотворения "Эхо", "Осень" и др.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Тема поэта и поэзии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05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4297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6F586E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06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07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08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42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09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430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6F586E" w:rsidRPr="006F586E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10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4336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А.С. Пушкин.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Поэма «Медный всадник»: образ Евгения в поэме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11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434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А.С. Пушкин. Поэма «Медный всадник»: образ Петра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поэме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12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43658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Подготовка к контрольной работе От древнерусской литературы до литературы первой четверти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13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43770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Итоговая контрольная работа От древнерусской литературы до литературы первой четверти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14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45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15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4387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Резервный урок. А.С. Пушкин. Роман "Евгений Онегин".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Главные мужские образы романа.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Образ Евгения Онегина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16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43982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Образ Татьяны Лариной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17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18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bb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F586E" w:rsidRPr="006F586E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Роман "Евгений Онегин" в литературной критике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19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20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43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fcc</w:t>
              </w:r>
            </w:hyperlink>
          </w:p>
        </w:tc>
      </w:tr>
      <w:tr w:rsidR="006F586E" w:rsidRPr="006F586E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речи. Сочинение по роману "Евгений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Онегин"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21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440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22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449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М. Ю. Лермонтов.Тема назначения поэта и поэзии.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Стихотворение "Смерть поэта"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23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44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bca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24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44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25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44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М. Ю. Лермонтов. Тема родины в лирике поэта.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Стихотворения "Дума", "Родина"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26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45034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М. Ю. Лермонтов. Философский характер лирики поэта. "Выхожу один я на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дорогу…"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27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4514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28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45264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29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45372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 Ю. Лермонтов. Роман «Герой нашего времени». Тема, идея, проблематика. Своеобразние сюжета и композиции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30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454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М. Ю. Лермонтов. Роман «Герой нашего времени».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Загадки образа Печорина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31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4561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32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45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М. Ю. Лермонтов. Роман «Герой нашего времени».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главы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"Фаталист"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33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45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34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45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М. Ю. Лермонтов. Роман «Герой нашего времени».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Любовь в жизни Печорина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35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45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dae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36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45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F586E" w:rsidRPr="006F586E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Внеклассное чтение. Любимые стихотворения поэтов первой половины Х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 века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37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46146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Н. В. Гоголь. Поэма «Мёртвые души».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Образы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помещиков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38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46254</w:t>
              </w:r>
            </w:hyperlink>
          </w:p>
        </w:tc>
      </w:tr>
      <w:tr w:rsidR="006F586E" w:rsidRPr="006F586E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Н. В. Гоголь. Поэма «Мёртвые души».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Образы чиновников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Н. В. Гоголь. Поэма «Мёртвые души».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Образ города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39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4648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Н. В. Гоголь. Поэма «Мёртвые души».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Образ Чичикова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40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465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41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466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Н. В. Гоголь. Поэма «Мёртвые души».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Лирические отступления и автора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42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4636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43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467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44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586E" w:rsidRPr="006F586E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Внеклассное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чтение. В мире литературы первой половины Х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 века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Специфика отечественной прозы первой половины Х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45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F586E" w:rsidRPr="006F586E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Подготовка к контрольная работа Литература середины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Итоговая контрольная работа Литература середины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46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4749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F586E" w:rsidRPr="006F586E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Данте Алигьери. «Божественная комедия» . Особенности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жанра и композиции комедии.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Сюжет и персонажи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47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db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Проблематика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48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F586E" w:rsidRPr="006F586E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У. Шекспир. Трагедия «Гамлет». История создания трагедии.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Тема, идея, проблематика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Система образов. Образ главного героя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Тема любви в трагедии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И.-В. Гёте. Трагедия «Фауст» (не 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менее двух фрагментов по выбору).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Сюжет и проблематика трагедии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49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4728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Идея произведения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50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47398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Дж. Г. Байрон. Стихотворения (одно по выбору). Например,«Душа моя мрачна. Скорей, певец, скорей!..», «Прощание Наполеона» и др.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Тематика и проблематика лирики поэта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51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408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Мотив странствия. Байронический тип литературного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героя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52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409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Зарубежная проза первой половины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Тема, идея произведения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53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475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6F586E" w:rsidRPr="001F6657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Зарубежная проза первой половины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Например, произведения Э. Т. А. Гофмана, В. Гюго, В. Скотта.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Сюжет, проблематика.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54"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476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6F586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F586E" w:rsidRPr="006F586E" w:rsidTr="00EE7023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Зарубежная проза первой половины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Например, произведения Э. Т. А. Гофмана, В. Гюго, В. Скотта.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>Образ главного героя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86E" w:rsidRPr="006F586E" w:rsidTr="00EE70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102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6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7527" w:rsidRPr="006F586E" w:rsidRDefault="005F7527" w:rsidP="006F5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7023" w:rsidRDefault="00EE7023">
      <w:pPr>
        <w:rPr>
          <w:color w:val="333333"/>
          <w:shd w:val="clear" w:color="auto" w:fill="FFFFFF"/>
          <w:lang w:val="ru-RU"/>
        </w:rPr>
      </w:pPr>
      <w:r>
        <w:rPr>
          <w:color w:val="333333"/>
          <w:shd w:val="clear" w:color="auto" w:fill="FFFFFF"/>
        </w:rPr>
        <w:t> </w:t>
      </w:r>
    </w:p>
    <w:p w:rsidR="00EE7023" w:rsidRDefault="00EE7023">
      <w:pPr>
        <w:rPr>
          <w:color w:val="333333"/>
          <w:shd w:val="clear" w:color="auto" w:fill="FFFFFF"/>
          <w:lang w:val="ru-RU"/>
        </w:rPr>
      </w:pPr>
    </w:p>
    <w:p w:rsidR="00EE7023" w:rsidRDefault="00EE7023">
      <w:pPr>
        <w:rPr>
          <w:color w:val="333333"/>
          <w:shd w:val="clear" w:color="auto" w:fill="FFFFFF"/>
          <w:lang w:val="ru-RU"/>
        </w:rPr>
      </w:pPr>
    </w:p>
    <w:p w:rsidR="00EE7023" w:rsidRDefault="00EE7023">
      <w:pPr>
        <w:rPr>
          <w:color w:val="333333"/>
          <w:shd w:val="clear" w:color="auto" w:fill="FFFFFF"/>
          <w:lang w:val="ru-RU"/>
        </w:rPr>
      </w:pPr>
    </w:p>
    <w:p w:rsidR="00806C46" w:rsidRDefault="00806C46" w:rsidP="00EE7023">
      <w:pPr>
        <w:pStyle w:val="ae"/>
        <w:spacing w:before="0" w:beforeAutospacing="0" w:after="0" w:afterAutospacing="0"/>
        <w:rPr>
          <w:rFonts w:asciiTheme="minorHAnsi" w:eastAsiaTheme="minorHAnsi" w:hAnsiTheme="minorHAnsi" w:cstheme="minorBidi"/>
          <w:color w:val="333333"/>
          <w:sz w:val="22"/>
          <w:szCs w:val="22"/>
          <w:shd w:val="clear" w:color="auto" w:fill="FFFFFF"/>
          <w:lang w:eastAsia="en-US"/>
        </w:rPr>
      </w:pPr>
    </w:p>
    <w:p w:rsidR="00806C46" w:rsidRDefault="00806C46" w:rsidP="00EE7023">
      <w:pPr>
        <w:pStyle w:val="ae"/>
        <w:spacing w:before="0" w:beforeAutospacing="0" w:after="0" w:afterAutospacing="0"/>
        <w:rPr>
          <w:rFonts w:asciiTheme="minorHAnsi" w:eastAsiaTheme="minorHAnsi" w:hAnsiTheme="minorHAnsi" w:cstheme="minorBidi"/>
          <w:color w:val="333333"/>
          <w:sz w:val="22"/>
          <w:szCs w:val="22"/>
          <w:shd w:val="clear" w:color="auto" w:fill="FFFFFF"/>
          <w:lang w:eastAsia="en-US"/>
        </w:rPr>
      </w:pPr>
    </w:p>
    <w:p w:rsidR="00EE7023" w:rsidRPr="00806C46" w:rsidRDefault="00EE7023" w:rsidP="00EE7023">
      <w:pPr>
        <w:pStyle w:val="ae"/>
        <w:spacing w:before="0" w:beforeAutospacing="0" w:after="0" w:afterAutospacing="0"/>
      </w:pPr>
      <w:r w:rsidRPr="00806C46">
        <w:rPr>
          <w:rStyle w:val="af"/>
        </w:rPr>
        <w:lastRenderedPageBreak/>
        <w:t>УЧЕБНО-МЕТОДИЧЕСКОЕ ОБЕСПЕЧЕНИЕ ОБРАЗОВАТЕЛЬНОГО ПРОЦЕССА</w:t>
      </w:r>
    </w:p>
    <w:p w:rsidR="00EE7023" w:rsidRPr="00806C46" w:rsidRDefault="00EE7023" w:rsidP="00EE7023">
      <w:pPr>
        <w:pStyle w:val="ae"/>
        <w:spacing w:before="0" w:beforeAutospacing="0" w:after="0" w:afterAutospacing="0" w:line="480" w:lineRule="auto"/>
      </w:pPr>
      <w:r w:rsidRPr="00806C46">
        <w:rPr>
          <w:rStyle w:val="af"/>
          <w:caps/>
        </w:rPr>
        <w:t>ОБЯЗАТЕЛЬНЫЕ УЧЕБНЫЕ МАТЕРИАЛЫ ДЛЯ УЧЕНИКА</w:t>
      </w:r>
    </w:p>
    <w:p w:rsidR="00806C46" w:rsidRPr="00806C46" w:rsidRDefault="00EE7023" w:rsidP="00C36B62">
      <w:pPr>
        <w:pStyle w:val="af0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806C4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Литература (в 2 частях), 5 класс/ Коровина В.Я., Журавлев В.П., Коровин В.И., Акционерное общество «Издательство «Просвещение</w:t>
      </w:r>
    </w:p>
    <w:p w:rsidR="00806C46" w:rsidRPr="00806C46" w:rsidRDefault="00EE7023" w:rsidP="00C36B62">
      <w:pPr>
        <w:pStyle w:val="af0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806C4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Литература (в 2 частях), 6 класс/ Коровина В.Я., Журавлев В.П., Коровин В.И., Акционерное общество «Издательство «Просвещение</w:t>
      </w:r>
    </w:p>
    <w:p w:rsidR="00806C46" w:rsidRPr="00806C46" w:rsidRDefault="00EE7023" w:rsidP="00C36B62">
      <w:pPr>
        <w:pStyle w:val="af0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806C4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Литература (в 2 частях), 7 класс/ Коровина В.Я., Журавлев В.П., Коровин В.И., Акционерное общество «Издательство «Просвещение»</w:t>
      </w:r>
    </w:p>
    <w:p w:rsidR="00806C46" w:rsidRPr="00806C46" w:rsidRDefault="00EE7023" w:rsidP="00C36B62">
      <w:pPr>
        <w:pStyle w:val="af0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806C4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Литература (в 2 частях), 8 класс/ Коровина В.Я., Журавлев В.П., Коровин В.И., Акционерное общество «Издательство «Просвещение»</w:t>
      </w:r>
    </w:p>
    <w:p w:rsidR="005F7527" w:rsidRPr="00806C46" w:rsidRDefault="00EE7023" w:rsidP="00C36B62">
      <w:pPr>
        <w:pStyle w:val="af0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806C4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Литература (в 2 частях), 9 класс/ Коровина В.Я., Журавлев В.П., Коровин В.И. и др.; под редакцией Коровиной В.Я., Акционерное общество «Издательство «Просвещение»</w:t>
      </w:r>
    </w:p>
    <w:p w:rsidR="00EE7023" w:rsidRPr="00806C46" w:rsidRDefault="00EE702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06C46">
        <w:rPr>
          <w:rStyle w:val="af"/>
          <w:rFonts w:ascii="Times New Roman" w:hAnsi="Times New Roman" w:cs="Times New Roman"/>
          <w:caps/>
          <w:sz w:val="24"/>
          <w:szCs w:val="24"/>
          <w:shd w:val="clear" w:color="auto" w:fill="FFFFFF"/>
          <w:lang w:val="ru-RU"/>
        </w:rPr>
        <w:t>МЕТОДИЧЕСКИЕ МАТЕРИАЛЫ ДЛЯ УЧИТЕЛЯ</w:t>
      </w:r>
    </w:p>
    <w:p w:rsidR="00EE7023" w:rsidRPr="00806C46" w:rsidRDefault="00EE7023" w:rsidP="00C36B62">
      <w:pPr>
        <w:pStyle w:val="af0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806C46">
        <w:rPr>
          <w:rFonts w:ascii="Times New Roman" w:hAnsi="Times New Roman" w:cs="Times New Roman"/>
          <w:sz w:val="24"/>
          <w:szCs w:val="24"/>
          <w:lang w:val="ru-RU"/>
        </w:rPr>
        <w:t xml:space="preserve">В.Я.Коровина. Читаем, думаем, спорим...Дидактические материалы 5 </w:t>
      </w:r>
      <w:r w:rsidR="00806C46" w:rsidRPr="00806C4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06C46">
        <w:rPr>
          <w:rFonts w:ascii="Times New Roman" w:hAnsi="Times New Roman" w:cs="Times New Roman"/>
          <w:sz w:val="24"/>
          <w:szCs w:val="24"/>
          <w:lang w:val="ru-RU"/>
        </w:rPr>
        <w:t>класс: пособие для учащихся общеобразоват.организаций. –М.: Просвещение, 2014</w:t>
      </w:r>
    </w:p>
    <w:p w:rsidR="00806C46" w:rsidRPr="00806C46" w:rsidRDefault="00806C46" w:rsidP="00C36B62">
      <w:pPr>
        <w:pStyle w:val="af0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806C46">
        <w:rPr>
          <w:rFonts w:ascii="Times New Roman" w:hAnsi="Times New Roman" w:cs="Times New Roman"/>
          <w:sz w:val="24"/>
          <w:szCs w:val="24"/>
          <w:lang w:val="ru-RU"/>
        </w:rPr>
        <w:t>Полухина В. П. Читаем, думаем, спорим... Дидактические материалы по литературе. 6 класс. - М.: Просвещение, 2015</w:t>
      </w:r>
    </w:p>
    <w:p w:rsidR="00806C46" w:rsidRPr="00806C46" w:rsidRDefault="00806C46" w:rsidP="00C36B62">
      <w:pPr>
        <w:pStyle w:val="af0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806C46">
        <w:rPr>
          <w:rFonts w:ascii="Times New Roman" w:hAnsi="Times New Roman" w:cs="Times New Roman"/>
          <w:sz w:val="24"/>
          <w:szCs w:val="24"/>
          <w:lang w:val="ru-RU"/>
        </w:rPr>
        <w:t>Коровина В. Я., Журавлев В. П., Коровин В. И. Читаем, думаем, спорим... Дидактические материалы по литературе. 8 класс. - М.: Просвещение, 2015</w:t>
      </w:r>
    </w:p>
    <w:p w:rsidR="00806C46" w:rsidRPr="00806C46" w:rsidRDefault="00806C46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06C46" w:rsidRPr="00806C46" w:rsidRDefault="00806C46">
      <w:pP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806C46">
        <w:rPr>
          <w:rStyle w:val="af"/>
          <w:rFonts w:ascii="Times New Roman" w:hAnsi="Times New Roman" w:cs="Times New Roman"/>
          <w:caps/>
          <w:sz w:val="24"/>
          <w:szCs w:val="24"/>
          <w:shd w:val="clear" w:color="auto" w:fill="FFFFFF"/>
          <w:lang w:val="ru-RU"/>
        </w:rPr>
        <w:t>ЦИФРОВЫЕ ОБРАЗОВАТЕЛЬНЫЕ РЕСУРСЫ И РЕСУРСЫ СЕТИ ИНТЕРНЕТ</w:t>
      </w:r>
    </w:p>
    <w:p w:rsidR="00806C46" w:rsidRPr="00806C46" w:rsidRDefault="00AF7ED1">
      <w:pPr>
        <w:rPr>
          <w:rFonts w:ascii="Times New Roman" w:hAnsi="Times New Roman" w:cs="Times New Roman"/>
          <w:sz w:val="24"/>
          <w:szCs w:val="24"/>
          <w:lang w:val="ru-RU"/>
        </w:rPr>
      </w:pPr>
      <w:hyperlink r:id="rId455" w:history="1">
        <w:r w:rsidR="00806C46" w:rsidRPr="00806C46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http</w:t>
        </w:r>
        <w:r w:rsidR="00806C46" w:rsidRPr="00806C46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ru-RU"/>
          </w:rPr>
          <w:t>://</w:t>
        </w:r>
        <w:r w:rsidR="00806C46" w:rsidRPr="00806C46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school</w:t>
        </w:r>
        <w:r w:rsidR="00806C46" w:rsidRPr="00806C46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ru-RU"/>
          </w:rPr>
          <w:t>-</w:t>
        </w:r>
        <w:r w:rsidR="00806C46" w:rsidRPr="00806C46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collection</w:t>
        </w:r>
        <w:r w:rsidR="00806C46" w:rsidRPr="00806C46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r w:rsidR="00806C46" w:rsidRPr="00806C46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edu</w:t>
        </w:r>
        <w:r w:rsidR="00806C46" w:rsidRPr="00806C46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r w:rsidR="00806C46" w:rsidRPr="00806C46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ru</w:t>
        </w:r>
      </w:hyperlink>
      <w:r w:rsidR="00806C46" w:rsidRPr="00806C4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EE7023" w:rsidRPr="00806C46" w:rsidRDefault="00806C46" w:rsidP="00806C46">
      <w:pPr>
        <w:tabs>
          <w:tab w:val="left" w:pos="0"/>
        </w:tabs>
        <w:ind w:left="-142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806C46">
        <w:rPr>
          <w:rFonts w:ascii="Times New Roman" w:hAnsi="Times New Roman" w:cs="Times New Roman"/>
          <w:sz w:val="24"/>
          <w:szCs w:val="24"/>
        </w:rPr>
        <w:t>http</w:t>
      </w:r>
      <w:r w:rsidRPr="00806C46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806C46">
        <w:rPr>
          <w:rFonts w:ascii="Times New Roman" w:hAnsi="Times New Roman" w:cs="Times New Roman"/>
          <w:sz w:val="24"/>
          <w:szCs w:val="24"/>
        </w:rPr>
        <w:t>fcior</w:t>
      </w:r>
      <w:r w:rsidRPr="00806C46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806C46">
        <w:rPr>
          <w:rFonts w:ascii="Times New Roman" w:hAnsi="Times New Roman" w:cs="Times New Roman"/>
          <w:sz w:val="24"/>
          <w:szCs w:val="24"/>
        </w:rPr>
        <w:t>edu</w:t>
      </w:r>
      <w:r w:rsidRPr="00806C46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806C46">
        <w:rPr>
          <w:rFonts w:ascii="Times New Roman" w:hAnsi="Times New Roman" w:cs="Times New Roman"/>
          <w:sz w:val="24"/>
          <w:szCs w:val="24"/>
        </w:rPr>
        <w:t>ru</w:t>
      </w:r>
    </w:p>
    <w:sectPr w:rsidR="00EE7023" w:rsidRPr="00806C46" w:rsidSect="00806C46">
      <w:pgSz w:w="11907" w:h="16839"/>
      <w:pgMar w:top="1440" w:right="1440" w:bottom="144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ED1" w:rsidRDefault="00AF7ED1">
      <w:pPr>
        <w:spacing w:line="240" w:lineRule="auto"/>
      </w:pPr>
      <w:r>
        <w:separator/>
      </w:r>
    </w:p>
  </w:endnote>
  <w:endnote w:type="continuationSeparator" w:id="0">
    <w:p w:rsidR="00AF7ED1" w:rsidRDefault="00AF7E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ED1" w:rsidRDefault="00AF7ED1">
      <w:pPr>
        <w:spacing w:after="0"/>
      </w:pPr>
      <w:r>
        <w:separator/>
      </w:r>
    </w:p>
  </w:footnote>
  <w:footnote w:type="continuationSeparator" w:id="0">
    <w:p w:rsidR="00AF7ED1" w:rsidRDefault="00AF7ED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56577"/>
    <w:multiLevelType w:val="multilevel"/>
    <w:tmpl w:val="9CD2B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34E5CCB"/>
    <w:multiLevelType w:val="multilevel"/>
    <w:tmpl w:val="3FF05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89825F1"/>
    <w:multiLevelType w:val="multilevel"/>
    <w:tmpl w:val="87AC6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CCA20C7"/>
    <w:multiLevelType w:val="multilevel"/>
    <w:tmpl w:val="6DC6B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16968BE"/>
    <w:multiLevelType w:val="multilevel"/>
    <w:tmpl w:val="32B0E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4A04EA0"/>
    <w:multiLevelType w:val="multilevel"/>
    <w:tmpl w:val="31FE6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54C1CA6"/>
    <w:multiLevelType w:val="multilevel"/>
    <w:tmpl w:val="8E32B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79F3240"/>
    <w:multiLevelType w:val="multilevel"/>
    <w:tmpl w:val="0F4E6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7EA6F5E"/>
    <w:multiLevelType w:val="multilevel"/>
    <w:tmpl w:val="7B90E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895686F"/>
    <w:multiLevelType w:val="multilevel"/>
    <w:tmpl w:val="63227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4E13C18"/>
    <w:multiLevelType w:val="multilevel"/>
    <w:tmpl w:val="3000F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8006A70"/>
    <w:multiLevelType w:val="multilevel"/>
    <w:tmpl w:val="1D220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CC452F8"/>
    <w:multiLevelType w:val="multilevel"/>
    <w:tmpl w:val="5CAEE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CE655F8"/>
    <w:multiLevelType w:val="multilevel"/>
    <w:tmpl w:val="84227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0546E27"/>
    <w:multiLevelType w:val="multilevel"/>
    <w:tmpl w:val="59B85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803456F"/>
    <w:multiLevelType w:val="multilevel"/>
    <w:tmpl w:val="F86A9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1216CB6"/>
    <w:multiLevelType w:val="multilevel"/>
    <w:tmpl w:val="B888E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62A257A"/>
    <w:multiLevelType w:val="hybridMultilevel"/>
    <w:tmpl w:val="D99A78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5023E7"/>
    <w:multiLevelType w:val="multilevel"/>
    <w:tmpl w:val="37FC1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349779E"/>
    <w:multiLevelType w:val="multilevel"/>
    <w:tmpl w:val="6C7C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3E572CA"/>
    <w:multiLevelType w:val="multilevel"/>
    <w:tmpl w:val="FDC87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681144A"/>
    <w:multiLevelType w:val="hybridMultilevel"/>
    <w:tmpl w:val="3ED028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04774D"/>
    <w:multiLevelType w:val="multilevel"/>
    <w:tmpl w:val="3F9A6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84672C1"/>
    <w:multiLevelType w:val="multilevel"/>
    <w:tmpl w:val="57D86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7C9C4F48"/>
    <w:multiLevelType w:val="multilevel"/>
    <w:tmpl w:val="84203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15"/>
  </w:num>
  <w:num w:numId="3">
    <w:abstractNumId w:val="24"/>
  </w:num>
  <w:num w:numId="4">
    <w:abstractNumId w:val="11"/>
  </w:num>
  <w:num w:numId="5">
    <w:abstractNumId w:val="0"/>
  </w:num>
  <w:num w:numId="6">
    <w:abstractNumId w:val="19"/>
  </w:num>
  <w:num w:numId="7">
    <w:abstractNumId w:val="4"/>
  </w:num>
  <w:num w:numId="8">
    <w:abstractNumId w:val="23"/>
  </w:num>
  <w:num w:numId="9">
    <w:abstractNumId w:val="14"/>
  </w:num>
  <w:num w:numId="10">
    <w:abstractNumId w:val="7"/>
  </w:num>
  <w:num w:numId="11">
    <w:abstractNumId w:val="16"/>
  </w:num>
  <w:num w:numId="12">
    <w:abstractNumId w:val="8"/>
  </w:num>
  <w:num w:numId="13">
    <w:abstractNumId w:val="1"/>
  </w:num>
  <w:num w:numId="14">
    <w:abstractNumId w:val="13"/>
  </w:num>
  <w:num w:numId="15">
    <w:abstractNumId w:val="5"/>
  </w:num>
  <w:num w:numId="16">
    <w:abstractNumId w:val="18"/>
  </w:num>
  <w:num w:numId="17">
    <w:abstractNumId w:val="22"/>
  </w:num>
  <w:num w:numId="18">
    <w:abstractNumId w:val="10"/>
  </w:num>
  <w:num w:numId="19">
    <w:abstractNumId w:val="2"/>
  </w:num>
  <w:num w:numId="20">
    <w:abstractNumId w:val="20"/>
  </w:num>
  <w:num w:numId="21">
    <w:abstractNumId w:val="12"/>
  </w:num>
  <w:num w:numId="22">
    <w:abstractNumId w:val="3"/>
  </w:num>
  <w:num w:numId="23">
    <w:abstractNumId w:val="9"/>
  </w:num>
  <w:num w:numId="24">
    <w:abstractNumId w:val="17"/>
  </w:num>
  <w:num w:numId="25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698"/>
    <w:rsid w:val="001F6657"/>
    <w:rsid w:val="003D196F"/>
    <w:rsid w:val="00441698"/>
    <w:rsid w:val="00482A5D"/>
    <w:rsid w:val="00513F30"/>
    <w:rsid w:val="005F7527"/>
    <w:rsid w:val="006A3228"/>
    <w:rsid w:val="006F586E"/>
    <w:rsid w:val="00721C45"/>
    <w:rsid w:val="00775DC3"/>
    <w:rsid w:val="007C02C5"/>
    <w:rsid w:val="007E4978"/>
    <w:rsid w:val="00806C46"/>
    <w:rsid w:val="00936C19"/>
    <w:rsid w:val="00997111"/>
    <w:rsid w:val="00AB4A4F"/>
    <w:rsid w:val="00AF7ED1"/>
    <w:rsid w:val="00B903A7"/>
    <w:rsid w:val="00C0362E"/>
    <w:rsid w:val="00C36B62"/>
    <w:rsid w:val="00C4002C"/>
    <w:rsid w:val="00CB2821"/>
    <w:rsid w:val="00D74BB6"/>
    <w:rsid w:val="00EE7023"/>
    <w:rsid w:val="00EF56C1"/>
    <w:rsid w:val="00FD0773"/>
    <w:rsid w:val="25043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CA844"/>
  <w15:docId w15:val="{9E0D48E1-8167-4D49-BEFB-3410E7203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5">
    <w:name w:val="Normal Indent"/>
    <w:basedOn w:val="a"/>
    <w:uiPriority w:val="99"/>
    <w:unhideWhenUsed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styleId="ad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c">
    <w:name w:val="Подзаголовок Знак"/>
    <w:basedOn w:val="a0"/>
    <w:link w:val="ab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a">
    <w:name w:val="Заголовок Знак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e">
    <w:name w:val="Normal (Web)"/>
    <w:basedOn w:val="a"/>
    <w:uiPriority w:val="99"/>
    <w:unhideWhenUsed/>
    <w:rsid w:val="00EE7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EE7023"/>
    <w:rPr>
      <w:b/>
      <w:bCs/>
    </w:rPr>
  </w:style>
  <w:style w:type="paragraph" w:styleId="af0">
    <w:name w:val="List Paragraph"/>
    <w:basedOn w:val="a"/>
    <w:uiPriority w:val="99"/>
    <w:unhideWhenUsed/>
    <w:rsid w:val="00806C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1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565c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bb0" TargetMode="External"/><Relationship Id="rId324" Type="http://schemas.openxmlformats.org/officeDocument/2006/relationships/hyperlink" Target="https://m.edsoo.ru/8bc3808c" TargetMode="External"/><Relationship Id="rId366" Type="http://schemas.openxmlformats.org/officeDocument/2006/relationships/hyperlink" Target="https://m.edsoo.ru/8bc3df82" TargetMode="External"/><Relationship Id="rId170" Type="http://schemas.openxmlformats.org/officeDocument/2006/relationships/hyperlink" Target="https://m.edsoo.ru/8a198380" TargetMode="External"/><Relationship Id="rId226" Type="http://schemas.openxmlformats.org/officeDocument/2006/relationships/hyperlink" Target="https://m.edsoo.ru/8bc2c61a" TargetMode="External"/><Relationship Id="rId433" Type="http://schemas.openxmlformats.org/officeDocument/2006/relationships/hyperlink" Target="https://m.edsoo.ru/8bc45b92" TargetMode="External"/><Relationship Id="rId268" Type="http://schemas.openxmlformats.org/officeDocument/2006/relationships/hyperlink" Target="https://m.edsoo.ru/8bc30288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9fd6" TargetMode="External"/><Relationship Id="rId377" Type="http://schemas.openxmlformats.org/officeDocument/2006/relationships/hyperlink" Target="https://m.edsoo.ru/8bc392ca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m.edsoo.ru/8a199820" TargetMode="External"/><Relationship Id="rId237" Type="http://schemas.openxmlformats.org/officeDocument/2006/relationships/hyperlink" Target="https://m.edsoo.ru/8bc2d538" TargetMode="External"/><Relationship Id="rId402" Type="http://schemas.openxmlformats.org/officeDocument/2006/relationships/hyperlink" Target="https://m.edsoo.ru/8bc42618" TargetMode="External"/><Relationship Id="rId279" Type="http://schemas.openxmlformats.org/officeDocument/2006/relationships/hyperlink" Target="https://m.edsoo.ru/8bc323b2" TargetMode="External"/><Relationship Id="rId444" Type="http://schemas.openxmlformats.org/officeDocument/2006/relationships/hyperlink" Target="https://m.edsoo.ru/8bc46a7e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5e28" TargetMode="External"/><Relationship Id="rId290" Type="http://schemas.openxmlformats.org/officeDocument/2006/relationships/hyperlink" Target="https://m.edsoo.ru/8bc3464e" TargetMode="External"/><Relationship Id="rId304" Type="http://schemas.openxmlformats.org/officeDocument/2006/relationships/hyperlink" Target="https://m.edsoo.ru/8bc35e2c" TargetMode="External"/><Relationship Id="rId346" Type="http://schemas.openxmlformats.org/officeDocument/2006/relationships/hyperlink" Target="https://m.edsoo.ru/8bc3ace2" TargetMode="External"/><Relationship Id="rId388" Type="http://schemas.openxmlformats.org/officeDocument/2006/relationships/hyperlink" Target="https://m.edsoo.ru/8bc40ae8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6ed6" TargetMode="External"/><Relationship Id="rId192" Type="http://schemas.openxmlformats.org/officeDocument/2006/relationships/hyperlink" Target="https://m.edsoo.ru/8bc26a6c" TargetMode="External"/><Relationship Id="rId206" Type="http://schemas.openxmlformats.org/officeDocument/2006/relationships/hyperlink" Target="https://m.edsoo.ru/8bc2a3a6" TargetMode="External"/><Relationship Id="rId413" Type="http://schemas.openxmlformats.org/officeDocument/2006/relationships/hyperlink" Target="https://m.edsoo.ru/8bc43770" TargetMode="External"/><Relationship Id="rId248" Type="http://schemas.openxmlformats.org/officeDocument/2006/relationships/hyperlink" Target="https://m.edsoo.ru/8bc2e5d2" TargetMode="External"/><Relationship Id="rId455" Type="http://schemas.openxmlformats.org/officeDocument/2006/relationships/hyperlink" Target="http://school-collection.edu.ru" TargetMode="Externa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b60" TargetMode="External"/><Relationship Id="rId357" Type="http://schemas.openxmlformats.org/officeDocument/2006/relationships/hyperlink" Target="https://m.edsoo.ru/8bc3cfa6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7e58" TargetMode="External"/><Relationship Id="rId217" Type="http://schemas.openxmlformats.org/officeDocument/2006/relationships/hyperlink" Target="https://m.edsoo.ru/8bc2b3be" TargetMode="External"/><Relationship Id="rId399" Type="http://schemas.openxmlformats.org/officeDocument/2006/relationships/hyperlink" Target="https://m.edsoo.ru/8bc44328" TargetMode="External"/><Relationship Id="rId259" Type="http://schemas.openxmlformats.org/officeDocument/2006/relationships/hyperlink" Target="https://m.edsoo.ru/8bc2f824" TargetMode="External"/><Relationship Id="rId424" Type="http://schemas.openxmlformats.org/officeDocument/2006/relationships/hyperlink" Target="https://m.edsoo.ru/8bc44d00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620" TargetMode="External"/><Relationship Id="rId326" Type="http://schemas.openxmlformats.org/officeDocument/2006/relationships/hyperlink" Target="https://m.edsoo.ru/8bc382bc" TargetMode="External"/><Relationship Id="rId65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368" Type="http://schemas.openxmlformats.org/officeDocument/2006/relationships/hyperlink" Target="https://m.edsoo.ru/8bc3e450" TargetMode="External"/><Relationship Id="rId172" Type="http://schemas.openxmlformats.org/officeDocument/2006/relationships/hyperlink" Target="https://m.edsoo.ru/8a1985ce" TargetMode="External"/><Relationship Id="rId228" Type="http://schemas.openxmlformats.org/officeDocument/2006/relationships/hyperlink" Target="https://m.edsoo.ru/8bc2c84a" TargetMode="External"/><Relationship Id="rId435" Type="http://schemas.openxmlformats.org/officeDocument/2006/relationships/hyperlink" Target="https://m.edsoo.ru/8bc45dae" TargetMode="External"/><Relationship Id="rId281" Type="http://schemas.openxmlformats.org/officeDocument/2006/relationships/hyperlink" Target="https://m.edsoo.ru/8bc3270e" TargetMode="External"/><Relationship Id="rId337" Type="http://schemas.openxmlformats.org/officeDocument/2006/relationships/hyperlink" Target="https://m.edsoo.ru/8bc39eb4" TargetMode="External"/><Relationship Id="rId34" Type="http://schemas.openxmlformats.org/officeDocument/2006/relationships/hyperlink" Target="https://m.edsoo.ru/7f413e80" TargetMode="External"/><Relationship Id="rId76" Type="http://schemas.openxmlformats.org/officeDocument/2006/relationships/hyperlink" Target="https://m.edsoo.ru/7f41727e" TargetMode="External"/><Relationship Id="rId141" Type="http://schemas.openxmlformats.org/officeDocument/2006/relationships/hyperlink" Target="https://m.edsoo.ru/8a196170" TargetMode="External"/><Relationship Id="rId379" Type="http://schemas.openxmlformats.org/officeDocument/2006/relationships/hyperlink" Target="https://m.edsoo.ru/8bc3f6d4" TargetMode="External"/><Relationship Id="rId7" Type="http://schemas.openxmlformats.org/officeDocument/2006/relationships/hyperlink" Target="https://m.edsoo.ru/7f413e80" TargetMode="External"/><Relationship Id="rId183" Type="http://schemas.openxmlformats.org/officeDocument/2006/relationships/hyperlink" Target="https://m.edsoo.ru/8a199b04" TargetMode="External"/><Relationship Id="rId239" Type="http://schemas.openxmlformats.org/officeDocument/2006/relationships/hyperlink" Target="https://m.edsoo.ru/8bc2d7e0" TargetMode="External"/><Relationship Id="rId390" Type="http://schemas.openxmlformats.org/officeDocument/2006/relationships/hyperlink" Target="https://m.edsoo.ru/8bc40f48" TargetMode="External"/><Relationship Id="rId404" Type="http://schemas.openxmlformats.org/officeDocument/2006/relationships/hyperlink" Target="https://m.edsoo.ru/8bc4285c" TargetMode="External"/><Relationship Id="rId446" Type="http://schemas.openxmlformats.org/officeDocument/2006/relationships/hyperlink" Target="https://m.edsoo.ru/8bc4749c" TargetMode="External"/><Relationship Id="rId250" Type="http://schemas.openxmlformats.org/officeDocument/2006/relationships/hyperlink" Target="https://m.edsoo.ru/8bc2e6e0" TargetMode="External"/><Relationship Id="rId292" Type="http://schemas.openxmlformats.org/officeDocument/2006/relationships/hyperlink" Target="https://m.edsoo.ru/8bc34860" TargetMode="External"/><Relationship Id="rId306" Type="http://schemas.openxmlformats.org/officeDocument/2006/relationships/hyperlink" Target="https://m.edsoo.ru/8bc35f3a" TargetMode="External"/><Relationship Id="rId45" Type="http://schemas.openxmlformats.org/officeDocument/2006/relationships/hyperlink" Target="https://m.edsoo.ru/7f41542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348" Type="http://schemas.openxmlformats.org/officeDocument/2006/relationships/hyperlink" Target="https://m.edsoo.ru/8bc3b19c" TargetMode="External"/><Relationship Id="rId152" Type="http://schemas.openxmlformats.org/officeDocument/2006/relationships/hyperlink" Target="https://m.edsoo.ru/8a1970fc" TargetMode="External"/><Relationship Id="rId194" Type="http://schemas.openxmlformats.org/officeDocument/2006/relationships/hyperlink" Target="https://m.edsoo.ru/8bc27c82" TargetMode="External"/><Relationship Id="rId208" Type="http://schemas.openxmlformats.org/officeDocument/2006/relationships/hyperlink" Target="https://m.edsoo.ru/8bc2a108" TargetMode="External"/><Relationship Id="rId415" Type="http://schemas.openxmlformats.org/officeDocument/2006/relationships/hyperlink" Target="https://m.edsoo.ru/8bc4387e" TargetMode="External"/><Relationship Id="rId457" Type="http://schemas.openxmlformats.org/officeDocument/2006/relationships/theme" Target="theme/theme1.xml"/><Relationship Id="rId261" Type="http://schemas.openxmlformats.org/officeDocument/2006/relationships/hyperlink" Target="https://m.edsoo.ru/8bc2fa54" TargetMode="External"/><Relationship Id="rId14" Type="http://schemas.openxmlformats.org/officeDocument/2006/relationships/hyperlink" Target="https://m.edsoo.ru/7f413e80" TargetMode="External"/><Relationship Id="rId56" Type="http://schemas.openxmlformats.org/officeDocument/2006/relationships/hyperlink" Target="https://m.edsoo.ru/7f41542e" TargetMode="External"/><Relationship Id="rId317" Type="http://schemas.openxmlformats.org/officeDocument/2006/relationships/hyperlink" Target="https://m.edsoo.ru/8bc373f8" TargetMode="External"/><Relationship Id="rId359" Type="http://schemas.openxmlformats.org/officeDocument/2006/relationships/hyperlink" Target="https://m.edsoo.ru/8bc3d1cc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63" Type="http://schemas.openxmlformats.org/officeDocument/2006/relationships/hyperlink" Target="https://m.edsoo.ru/8a198128" TargetMode="External"/><Relationship Id="rId219" Type="http://schemas.openxmlformats.org/officeDocument/2006/relationships/hyperlink" Target="https://m.edsoo.ru/8bc2b4e0" TargetMode="External"/><Relationship Id="rId370" Type="http://schemas.openxmlformats.org/officeDocument/2006/relationships/hyperlink" Target="https://m.edsoo.ru/8bc3f0f8" TargetMode="External"/><Relationship Id="rId426" Type="http://schemas.openxmlformats.org/officeDocument/2006/relationships/hyperlink" Target="https://m.edsoo.ru/8bc45034" TargetMode="External"/><Relationship Id="rId230" Type="http://schemas.openxmlformats.org/officeDocument/2006/relationships/hyperlink" Target="https://m.edsoo.ru/8bc2cba6" TargetMode="External"/><Relationship Id="rId25" Type="http://schemas.openxmlformats.org/officeDocument/2006/relationships/hyperlink" Target="https://m.edsoo.ru/7f413e80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f1c" TargetMode="External"/><Relationship Id="rId328" Type="http://schemas.openxmlformats.org/officeDocument/2006/relationships/hyperlink" Target="https://m.edsoo.ru/8bc38e06" TargetMode="External"/><Relationship Id="rId132" Type="http://schemas.openxmlformats.org/officeDocument/2006/relationships/hyperlink" Target="https://m.edsoo.ru/7f41b720" TargetMode="External"/><Relationship Id="rId174" Type="http://schemas.openxmlformats.org/officeDocument/2006/relationships/hyperlink" Target="https://m.edsoo.ru/8a199028" TargetMode="External"/><Relationship Id="rId381" Type="http://schemas.openxmlformats.org/officeDocument/2006/relationships/hyperlink" Target="https://m.edsoo.ru/8bc3f8f0" TargetMode="External"/><Relationship Id="rId241" Type="http://schemas.openxmlformats.org/officeDocument/2006/relationships/hyperlink" Target="https://m.edsoo.ru/8bc2db82" TargetMode="External"/><Relationship Id="rId437" Type="http://schemas.openxmlformats.org/officeDocument/2006/relationships/hyperlink" Target="https://m.edsoo.ru/8bc46146" TargetMode="External"/><Relationship Id="rId36" Type="http://schemas.openxmlformats.org/officeDocument/2006/relationships/hyperlink" Target="https://m.edsoo.ru/7f41542e" TargetMode="External"/><Relationship Id="rId283" Type="http://schemas.openxmlformats.org/officeDocument/2006/relationships/hyperlink" Target="https://m.edsoo.ru/8bc3358c" TargetMode="External"/><Relationship Id="rId339" Type="http://schemas.openxmlformats.org/officeDocument/2006/relationships/hyperlink" Target="https://m.edsoo.ru/8bc3a5da" TargetMode="External"/><Relationship Id="rId78" Type="http://schemas.openxmlformats.org/officeDocument/2006/relationships/hyperlink" Target="https://m.edsoo.ru/7f41727e" TargetMode="External"/><Relationship Id="rId101" Type="http://schemas.openxmlformats.org/officeDocument/2006/relationships/hyperlink" Target="https://m.edsoo.ru/7f4196be" TargetMode="External"/><Relationship Id="rId143" Type="http://schemas.openxmlformats.org/officeDocument/2006/relationships/hyperlink" Target="https://m.edsoo.ru/8a196418" TargetMode="External"/><Relationship Id="rId185" Type="http://schemas.openxmlformats.org/officeDocument/2006/relationships/hyperlink" Target="https://m.edsoo.ru/8a199d48" TargetMode="External"/><Relationship Id="rId350" Type="http://schemas.openxmlformats.org/officeDocument/2006/relationships/hyperlink" Target="https://m.edsoo.ru/8bc3ba0c" TargetMode="External"/><Relationship Id="rId406" Type="http://schemas.openxmlformats.org/officeDocument/2006/relationships/hyperlink" Target="https://m.edsoo.ru/8bc42b9a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6e9a" TargetMode="External"/><Relationship Id="rId392" Type="http://schemas.openxmlformats.org/officeDocument/2006/relationships/hyperlink" Target="https://m.edsoo.ru/8bc417a4" TargetMode="External"/><Relationship Id="rId448" Type="http://schemas.openxmlformats.org/officeDocument/2006/relationships/hyperlink" Target="https://m.edsoo.ru/8bc46ed4" TargetMode="External"/><Relationship Id="rId252" Type="http://schemas.openxmlformats.org/officeDocument/2006/relationships/hyperlink" Target="https://m.edsoo.ru/8bc2e924" TargetMode="External"/><Relationship Id="rId294" Type="http://schemas.openxmlformats.org/officeDocument/2006/relationships/hyperlink" Target="https://m.edsoo.ru/8bc34e6e" TargetMode="External"/><Relationship Id="rId308" Type="http://schemas.openxmlformats.org/officeDocument/2006/relationships/hyperlink" Target="https://m.edsoo.ru/8bc36656" TargetMode="External"/><Relationship Id="rId47" Type="http://schemas.openxmlformats.org/officeDocument/2006/relationships/hyperlink" Target="https://m.edsoo.ru/7f41542e" TargetMode="External"/><Relationship Id="rId89" Type="http://schemas.openxmlformats.org/officeDocument/2006/relationships/hyperlink" Target="https://m.edsoo.ru/7f41727e" TargetMode="External"/><Relationship Id="rId112" Type="http://schemas.openxmlformats.org/officeDocument/2006/relationships/hyperlink" Target="https://m.edsoo.ru/7f4196be" TargetMode="External"/><Relationship Id="rId154" Type="http://schemas.openxmlformats.org/officeDocument/2006/relationships/hyperlink" Target="https://m.edsoo.ru/8a197354" TargetMode="External"/><Relationship Id="rId361" Type="http://schemas.openxmlformats.org/officeDocument/2006/relationships/hyperlink" Target="https://m.edsoo.ru/8bc3d44c" TargetMode="External"/><Relationship Id="rId196" Type="http://schemas.openxmlformats.org/officeDocument/2006/relationships/hyperlink" Target="https://m.edsoo.ru/8bc27f98" TargetMode="External"/><Relationship Id="rId417" Type="http://schemas.openxmlformats.org/officeDocument/2006/relationships/hyperlink" Target="https://m.edsoo.ru/8bc43a9a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81e" TargetMode="External"/><Relationship Id="rId263" Type="http://schemas.openxmlformats.org/officeDocument/2006/relationships/hyperlink" Target="https://m.edsoo.ru/8bc2fc8e" TargetMode="External"/><Relationship Id="rId319" Type="http://schemas.openxmlformats.org/officeDocument/2006/relationships/hyperlink" Target="https://m.edsoo.ru/8bc3798e" TargetMode="External"/><Relationship Id="rId58" Type="http://schemas.openxmlformats.org/officeDocument/2006/relationships/hyperlink" Target="https://m.edsoo.ru/7f41542e" TargetMode="External"/><Relationship Id="rId123" Type="http://schemas.openxmlformats.org/officeDocument/2006/relationships/hyperlink" Target="https://m.edsoo.ru/7f41b720" TargetMode="External"/><Relationship Id="rId330" Type="http://schemas.openxmlformats.org/officeDocument/2006/relationships/hyperlink" Target="https://m.edsoo.ru/8bc3909a" TargetMode="External"/><Relationship Id="rId165" Type="http://schemas.openxmlformats.org/officeDocument/2006/relationships/hyperlink" Target="https://m.edsoo.ru/8a198754" TargetMode="External"/><Relationship Id="rId372" Type="http://schemas.openxmlformats.org/officeDocument/2006/relationships/hyperlink" Target="https://m.edsoo.ru/8bc3f40e" TargetMode="External"/><Relationship Id="rId428" Type="http://schemas.openxmlformats.org/officeDocument/2006/relationships/hyperlink" Target="https://m.edsoo.ru/8bc45264" TargetMode="External"/><Relationship Id="rId232" Type="http://schemas.openxmlformats.org/officeDocument/2006/relationships/hyperlink" Target="https://m.edsoo.ru/8bc2cf70" TargetMode="External"/><Relationship Id="rId274" Type="http://schemas.openxmlformats.org/officeDocument/2006/relationships/hyperlink" Target="https://m.edsoo.ru/8bc3132c" TargetMode="External"/><Relationship Id="rId27" Type="http://schemas.openxmlformats.org/officeDocument/2006/relationships/hyperlink" Target="https://m.edsoo.ru/7f413e80" TargetMode="External"/><Relationship Id="rId69" Type="http://schemas.openxmlformats.org/officeDocument/2006/relationships/hyperlink" Target="https://m.edsoo.ru/7f41727e" TargetMode="External"/><Relationship Id="rId134" Type="http://schemas.openxmlformats.org/officeDocument/2006/relationships/hyperlink" Target="https://m.edsoo.ru/8a195838" TargetMode="External"/><Relationship Id="rId80" Type="http://schemas.openxmlformats.org/officeDocument/2006/relationships/hyperlink" Target="https://m.edsoo.ru/7f41727e" TargetMode="External"/><Relationship Id="rId176" Type="http://schemas.openxmlformats.org/officeDocument/2006/relationships/hyperlink" Target="https://m.edsoo.ru/8a19914a" TargetMode="External"/><Relationship Id="rId341" Type="http://schemas.openxmlformats.org/officeDocument/2006/relationships/hyperlink" Target="https://m.edsoo.ru/8bc3a7f6" TargetMode="External"/><Relationship Id="rId383" Type="http://schemas.openxmlformats.org/officeDocument/2006/relationships/hyperlink" Target="https://m.edsoo.ru/8bc3fcba" TargetMode="External"/><Relationship Id="rId439" Type="http://schemas.openxmlformats.org/officeDocument/2006/relationships/hyperlink" Target="https://m.edsoo.ru/8bc4648e" TargetMode="External"/><Relationship Id="rId201" Type="http://schemas.openxmlformats.org/officeDocument/2006/relationships/hyperlink" Target="https://m.edsoo.ru/8bc28b32" TargetMode="External"/><Relationship Id="rId243" Type="http://schemas.openxmlformats.org/officeDocument/2006/relationships/hyperlink" Target="https://m.edsoo.ru/8bc2de7a" TargetMode="External"/><Relationship Id="rId285" Type="http://schemas.openxmlformats.org/officeDocument/2006/relationships/hyperlink" Target="https://m.edsoo.ru/8bc340ae" TargetMode="External"/><Relationship Id="rId450" Type="http://schemas.openxmlformats.org/officeDocument/2006/relationships/hyperlink" Target="https://m.edsoo.ru/8bc47398" TargetMode="External"/><Relationship Id="rId38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310" Type="http://schemas.openxmlformats.org/officeDocument/2006/relationships/hyperlink" Target="https://m.edsoo.ru/8bc3706a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71a" TargetMode="External"/><Relationship Id="rId187" Type="http://schemas.openxmlformats.org/officeDocument/2006/relationships/hyperlink" Target="https://m.edsoo.ru/8bc29050" TargetMode="External"/><Relationship Id="rId352" Type="http://schemas.openxmlformats.org/officeDocument/2006/relationships/hyperlink" Target="https://m.edsoo.ru/8bc3c57e" TargetMode="External"/><Relationship Id="rId394" Type="http://schemas.openxmlformats.org/officeDocument/2006/relationships/hyperlink" Target="https://m.edsoo.ru/8bc41aec" TargetMode="External"/><Relationship Id="rId408" Type="http://schemas.openxmlformats.org/officeDocument/2006/relationships/hyperlink" Target="https://m.edsoo.ru/8bc42e4c" TargetMode="External"/><Relationship Id="rId212" Type="http://schemas.openxmlformats.org/officeDocument/2006/relationships/hyperlink" Target="https://m.edsoo.ru/8bc2aa04" TargetMode="External"/><Relationship Id="rId254" Type="http://schemas.openxmlformats.org/officeDocument/2006/relationships/hyperlink" Target="https://m.edsoo.ru/8bc2ec8a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96" Type="http://schemas.openxmlformats.org/officeDocument/2006/relationships/hyperlink" Target="https://m.edsoo.ru/8bc352ba" TargetMode="External"/><Relationship Id="rId60" Type="http://schemas.openxmlformats.org/officeDocument/2006/relationships/hyperlink" Target="https://m.edsoo.ru/7f41542e" TargetMode="External"/><Relationship Id="rId156" Type="http://schemas.openxmlformats.org/officeDocument/2006/relationships/hyperlink" Target="https://m.edsoo.ru/8a197610" TargetMode="External"/><Relationship Id="rId198" Type="http://schemas.openxmlformats.org/officeDocument/2006/relationships/hyperlink" Target="https://m.edsoo.ru/8bc27926" TargetMode="External"/><Relationship Id="rId321" Type="http://schemas.openxmlformats.org/officeDocument/2006/relationships/hyperlink" Target="https://m.edsoo.ru/8bc3851e" TargetMode="External"/><Relationship Id="rId363" Type="http://schemas.openxmlformats.org/officeDocument/2006/relationships/hyperlink" Target="https://m.edsoo.ru/8bc3db22" TargetMode="External"/><Relationship Id="rId419" Type="http://schemas.openxmlformats.org/officeDocument/2006/relationships/hyperlink" Target="https://m.edsoo.ru/8bc43e3c" TargetMode="External"/><Relationship Id="rId223" Type="http://schemas.openxmlformats.org/officeDocument/2006/relationships/hyperlink" Target="https://m.edsoo.ru/8bc2c124" TargetMode="External"/><Relationship Id="rId430" Type="http://schemas.openxmlformats.org/officeDocument/2006/relationships/hyperlink" Target="https://m.edsoo.ru/8bc454f8" TargetMode="External"/><Relationship Id="rId18" Type="http://schemas.openxmlformats.org/officeDocument/2006/relationships/hyperlink" Target="https://m.edsoo.ru/7f413e80" TargetMode="External"/><Relationship Id="rId265" Type="http://schemas.openxmlformats.org/officeDocument/2006/relationships/hyperlink" Target="https://m.edsoo.ru/8bc2fec8" TargetMode="External"/><Relationship Id="rId125" Type="http://schemas.openxmlformats.org/officeDocument/2006/relationships/hyperlink" Target="https://m.edsoo.ru/7f41b720" TargetMode="External"/><Relationship Id="rId167" Type="http://schemas.openxmlformats.org/officeDocument/2006/relationships/hyperlink" Target="https://m.edsoo.ru/8a19898e" TargetMode="External"/><Relationship Id="rId332" Type="http://schemas.openxmlformats.org/officeDocument/2006/relationships/hyperlink" Target="https://m.edsoo.ru/8bc39b1c" TargetMode="External"/><Relationship Id="rId374" Type="http://schemas.openxmlformats.org/officeDocument/2006/relationships/hyperlink" Target="https://m.edsoo.ru/8bc3eb80" TargetMode="External"/><Relationship Id="rId71" Type="http://schemas.openxmlformats.org/officeDocument/2006/relationships/hyperlink" Target="https://m.edsoo.ru/7f41727e" TargetMode="External"/><Relationship Id="rId234" Type="http://schemas.openxmlformats.org/officeDocument/2006/relationships/hyperlink" Target="https://m.edsoo.ru/8bc2d1b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df2" TargetMode="External"/><Relationship Id="rId276" Type="http://schemas.openxmlformats.org/officeDocument/2006/relationships/hyperlink" Target="https://m.edsoo.ru/8bc316d8" TargetMode="External"/><Relationship Id="rId297" Type="http://schemas.openxmlformats.org/officeDocument/2006/relationships/hyperlink" Target="https://m.edsoo.ru/8bc3542c" TargetMode="External"/><Relationship Id="rId441" Type="http://schemas.openxmlformats.org/officeDocument/2006/relationships/hyperlink" Target="https://m.edsoo.ru/8bc466aa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a5e" TargetMode="External"/><Relationship Id="rId157" Type="http://schemas.openxmlformats.org/officeDocument/2006/relationships/hyperlink" Target="https://m.edsoo.ru/8a197728" TargetMode="External"/><Relationship Id="rId178" Type="http://schemas.openxmlformats.org/officeDocument/2006/relationships/hyperlink" Target="https://m.edsoo.ru/8a199366" TargetMode="External"/><Relationship Id="rId301" Type="http://schemas.openxmlformats.org/officeDocument/2006/relationships/hyperlink" Target="https://m.edsoo.ru/8bc35878" TargetMode="External"/><Relationship Id="rId322" Type="http://schemas.openxmlformats.org/officeDocument/2006/relationships/hyperlink" Target="https://m.edsoo.ru/8bc38672" TargetMode="External"/><Relationship Id="rId343" Type="http://schemas.openxmlformats.org/officeDocument/2006/relationships/hyperlink" Target="https://m.edsoo.ru/8bc3aa58" TargetMode="External"/><Relationship Id="rId364" Type="http://schemas.openxmlformats.org/officeDocument/2006/relationships/hyperlink" Target="https://m.edsoo.ru/8bc3dcc6" TargetMode="External"/><Relationship Id="rId6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7a48" TargetMode="External"/><Relationship Id="rId203" Type="http://schemas.openxmlformats.org/officeDocument/2006/relationships/hyperlink" Target="https://m.edsoo.ru/8bc28e52" TargetMode="External"/><Relationship Id="rId385" Type="http://schemas.openxmlformats.org/officeDocument/2006/relationships/hyperlink" Target="https://m.edsoo.ru/8bc3fef4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c354" TargetMode="External"/><Relationship Id="rId245" Type="http://schemas.openxmlformats.org/officeDocument/2006/relationships/hyperlink" Target="https://m.edsoo.ru/8bc2e0c8" TargetMode="External"/><Relationship Id="rId266" Type="http://schemas.openxmlformats.org/officeDocument/2006/relationships/hyperlink" Target="https://m.edsoo.ru/8bc3004e" TargetMode="External"/><Relationship Id="rId287" Type="http://schemas.openxmlformats.org/officeDocument/2006/relationships/hyperlink" Target="https://m.edsoo.ru/8bc33fa0" TargetMode="External"/><Relationship Id="rId410" Type="http://schemas.openxmlformats.org/officeDocument/2006/relationships/hyperlink" Target="https://m.edsoo.ru/8bc4336a" TargetMode="External"/><Relationship Id="rId431" Type="http://schemas.openxmlformats.org/officeDocument/2006/relationships/hyperlink" Target="https://m.edsoo.ru/8bc4561a" TargetMode="External"/><Relationship Id="rId452" Type="http://schemas.openxmlformats.org/officeDocument/2006/relationships/hyperlink" Target="https://m.edsoo.ru/8bc409d0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a9e" TargetMode="External"/><Relationship Id="rId168" Type="http://schemas.openxmlformats.org/officeDocument/2006/relationships/hyperlink" Target="https://m.edsoo.ru/8a198aba" TargetMode="External"/><Relationship Id="rId312" Type="http://schemas.openxmlformats.org/officeDocument/2006/relationships/hyperlink" Target="https://m.edsoo.ru/8bc368ae" TargetMode="External"/><Relationship Id="rId333" Type="http://schemas.openxmlformats.org/officeDocument/2006/relationships/hyperlink" Target="https://m.edsoo.ru/8bc39c70" TargetMode="External"/><Relationship Id="rId354" Type="http://schemas.openxmlformats.org/officeDocument/2006/relationships/hyperlink" Target="https://m.edsoo.ru/8bc3c06a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662a" TargetMode="External"/><Relationship Id="rId375" Type="http://schemas.openxmlformats.org/officeDocument/2006/relationships/hyperlink" Target="https://m.edsoo.ru/8bc3ec8e" TargetMode="External"/><Relationship Id="rId396" Type="http://schemas.openxmlformats.org/officeDocument/2006/relationships/hyperlink" Target="https://m.edsoo.ru/8bc41fd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2ad6a" TargetMode="External"/><Relationship Id="rId235" Type="http://schemas.openxmlformats.org/officeDocument/2006/relationships/hyperlink" Target="https://m.edsoo.ru/8bc2d2e0" TargetMode="External"/><Relationship Id="rId256" Type="http://schemas.openxmlformats.org/officeDocument/2006/relationships/hyperlink" Target="https://m.edsoo.ru/8bc2f036" TargetMode="External"/><Relationship Id="rId277" Type="http://schemas.openxmlformats.org/officeDocument/2006/relationships/hyperlink" Target="https://m.edsoo.ru/8bc317f0" TargetMode="External"/><Relationship Id="rId298" Type="http://schemas.openxmlformats.org/officeDocument/2006/relationships/hyperlink" Target="https://m.edsoo.ru/8bc35544" TargetMode="External"/><Relationship Id="rId400" Type="http://schemas.openxmlformats.org/officeDocument/2006/relationships/hyperlink" Target="https://m.edsoo.ru/8bc44580" TargetMode="External"/><Relationship Id="rId421" Type="http://schemas.openxmlformats.org/officeDocument/2006/relationships/hyperlink" Target="https://m.edsoo.ru/8bc440e4" TargetMode="External"/><Relationship Id="rId442" Type="http://schemas.openxmlformats.org/officeDocument/2006/relationships/hyperlink" Target="https://m.edsoo.ru/8bc4636c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d1a" TargetMode="External"/><Relationship Id="rId158" Type="http://schemas.openxmlformats.org/officeDocument/2006/relationships/hyperlink" Target="https://m.edsoo.ru/8a197840" TargetMode="External"/><Relationship Id="rId302" Type="http://schemas.openxmlformats.org/officeDocument/2006/relationships/hyperlink" Target="https://m.edsoo.ru/8bc35990" TargetMode="External"/><Relationship Id="rId323" Type="http://schemas.openxmlformats.org/officeDocument/2006/relationships/hyperlink" Target="https://m.edsoo.ru/8bc38a64" TargetMode="External"/><Relationship Id="rId344" Type="http://schemas.openxmlformats.org/officeDocument/2006/relationships/hyperlink" Target="https://m.edsoo.ru/8bc3b6ba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542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47e" TargetMode="External"/><Relationship Id="rId365" Type="http://schemas.openxmlformats.org/officeDocument/2006/relationships/hyperlink" Target="https://m.edsoo.ru/8bc3de56" TargetMode="External"/><Relationship Id="rId386" Type="http://schemas.openxmlformats.org/officeDocument/2006/relationships/hyperlink" Target="https://m.edsoo.ru/8bc40584" TargetMode="External"/><Relationship Id="rId190" Type="http://schemas.openxmlformats.org/officeDocument/2006/relationships/hyperlink" Target="https://m.edsoo.ru/8bc26ba2" TargetMode="External"/><Relationship Id="rId204" Type="http://schemas.openxmlformats.org/officeDocument/2006/relationships/hyperlink" Target="https://m.edsoo.ru/8bc28d3a" TargetMode="External"/><Relationship Id="rId225" Type="http://schemas.openxmlformats.org/officeDocument/2006/relationships/hyperlink" Target="https://m.edsoo.ru/8bc2c4e4" TargetMode="External"/><Relationship Id="rId246" Type="http://schemas.openxmlformats.org/officeDocument/2006/relationships/hyperlink" Target="https://m.edsoo.ru/8bc2e28a" TargetMode="External"/><Relationship Id="rId267" Type="http://schemas.openxmlformats.org/officeDocument/2006/relationships/hyperlink" Target="https://m.edsoo.ru/8bc30170" TargetMode="External"/><Relationship Id="rId288" Type="http://schemas.openxmlformats.org/officeDocument/2006/relationships/hyperlink" Target="https://m.edsoo.ru/8bc34310" TargetMode="External"/><Relationship Id="rId411" Type="http://schemas.openxmlformats.org/officeDocument/2006/relationships/hyperlink" Target="https://m.edsoo.ru/8bc434be" TargetMode="External"/><Relationship Id="rId432" Type="http://schemas.openxmlformats.org/officeDocument/2006/relationships/hyperlink" Target="https://m.edsoo.ru/8bc45a52" TargetMode="External"/><Relationship Id="rId453" Type="http://schemas.openxmlformats.org/officeDocument/2006/relationships/hyperlink" Target="https://m.edsoo.ru/8bc475aa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626e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bfc" TargetMode="External"/><Relationship Id="rId169" Type="http://schemas.openxmlformats.org/officeDocument/2006/relationships/hyperlink" Target="https://m.edsoo.ru/8a198c36" TargetMode="External"/><Relationship Id="rId334" Type="http://schemas.openxmlformats.org/officeDocument/2006/relationships/hyperlink" Target="https://m.edsoo.ru/8bc3a210" TargetMode="External"/><Relationship Id="rId355" Type="http://schemas.openxmlformats.org/officeDocument/2006/relationships/hyperlink" Target="https://m.edsoo.ru/8bc3c984" TargetMode="External"/><Relationship Id="rId376" Type="http://schemas.openxmlformats.org/officeDocument/2006/relationships/hyperlink" Target="https://m.edsoo.ru/8bc3ede2" TargetMode="External"/><Relationship Id="rId397" Type="http://schemas.openxmlformats.org/officeDocument/2006/relationships/hyperlink" Target="https://m.edsoo.ru/8bc41d6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995aa" TargetMode="External"/><Relationship Id="rId215" Type="http://schemas.openxmlformats.org/officeDocument/2006/relationships/hyperlink" Target="https://m.edsoo.ru/8bc2aee6" TargetMode="External"/><Relationship Id="rId236" Type="http://schemas.openxmlformats.org/officeDocument/2006/relationships/hyperlink" Target="https://m.edsoo.ru/8bc2d420" TargetMode="External"/><Relationship Id="rId257" Type="http://schemas.openxmlformats.org/officeDocument/2006/relationships/hyperlink" Target="https://m.edsoo.ru/8bc2f54a" TargetMode="External"/><Relationship Id="rId278" Type="http://schemas.openxmlformats.org/officeDocument/2006/relationships/hyperlink" Target="https://m.edsoo.ru/8bc31d9a" TargetMode="External"/><Relationship Id="rId401" Type="http://schemas.openxmlformats.org/officeDocument/2006/relationships/hyperlink" Target="https://m.edsoo.ru/8bc421fe" TargetMode="External"/><Relationship Id="rId422" Type="http://schemas.openxmlformats.org/officeDocument/2006/relationships/hyperlink" Target="https://m.edsoo.ru/8bc449ea" TargetMode="External"/><Relationship Id="rId443" Type="http://schemas.openxmlformats.org/officeDocument/2006/relationships/hyperlink" Target="https://m.edsoo.ru/8bc467ae" TargetMode="External"/><Relationship Id="rId303" Type="http://schemas.openxmlformats.org/officeDocument/2006/relationships/hyperlink" Target="https://m.edsoo.ru/8bc35c06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5c02" TargetMode="External"/><Relationship Id="rId345" Type="http://schemas.openxmlformats.org/officeDocument/2006/relationships/hyperlink" Target="https://m.edsoo.ru/8bc3b7dc" TargetMode="External"/><Relationship Id="rId387" Type="http://schemas.openxmlformats.org/officeDocument/2006/relationships/hyperlink" Target="https://m.edsoo.ru/8bc40692" TargetMode="External"/><Relationship Id="rId191" Type="http://schemas.openxmlformats.org/officeDocument/2006/relationships/hyperlink" Target="https://m.edsoo.ru/8bc26918" TargetMode="External"/><Relationship Id="rId205" Type="http://schemas.openxmlformats.org/officeDocument/2006/relationships/hyperlink" Target="https://m.edsoo.ru/8bc28f4c" TargetMode="External"/><Relationship Id="rId247" Type="http://schemas.openxmlformats.org/officeDocument/2006/relationships/hyperlink" Target="https://m.edsoo.ru/8bc2e3ac" TargetMode="External"/><Relationship Id="rId412" Type="http://schemas.openxmlformats.org/officeDocument/2006/relationships/hyperlink" Target="https://m.edsoo.ru/8bc43658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4428" TargetMode="External"/><Relationship Id="rId454" Type="http://schemas.openxmlformats.org/officeDocument/2006/relationships/hyperlink" Target="https://m.edsoo.ru/8bc476c2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daa" TargetMode="External"/><Relationship Id="rId314" Type="http://schemas.openxmlformats.org/officeDocument/2006/relationships/hyperlink" Target="https://m.edsoo.ru/8bc369ee" TargetMode="External"/><Relationship Id="rId356" Type="http://schemas.openxmlformats.org/officeDocument/2006/relationships/hyperlink" Target="https://m.edsoo.ru/8bc3cc68" TargetMode="External"/><Relationship Id="rId398" Type="http://schemas.openxmlformats.org/officeDocument/2006/relationships/hyperlink" Target="https://m.edsoo.ru/8bc41ea2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d4a" TargetMode="External"/><Relationship Id="rId216" Type="http://schemas.openxmlformats.org/officeDocument/2006/relationships/hyperlink" Target="https://m.edsoo.ru/8bc2b06c" TargetMode="External"/><Relationship Id="rId423" Type="http://schemas.openxmlformats.org/officeDocument/2006/relationships/hyperlink" Target="https://m.edsoo.ru/8bc44bca" TargetMode="External"/><Relationship Id="rId258" Type="http://schemas.openxmlformats.org/officeDocument/2006/relationships/hyperlink" Target="https://m.edsoo.ru/8bc2f6ee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819a" TargetMode="External"/><Relationship Id="rId367" Type="http://schemas.openxmlformats.org/officeDocument/2006/relationships/hyperlink" Target="https://m.edsoo.ru/8bc3e356" TargetMode="External"/><Relationship Id="rId171" Type="http://schemas.openxmlformats.org/officeDocument/2006/relationships/hyperlink" Target="https://m.edsoo.ru/8a198498" TargetMode="External"/><Relationship Id="rId227" Type="http://schemas.openxmlformats.org/officeDocument/2006/relationships/hyperlink" Target="https://m.edsoo.ru/8bc2c732" TargetMode="External"/><Relationship Id="rId269" Type="http://schemas.openxmlformats.org/officeDocument/2006/relationships/hyperlink" Target="https://m.edsoo.ru/8bc303aa" TargetMode="External"/><Relationship Id="rId434" Type="http://schemas.openxmlformats.org/officeDocument/2006/relationships/hyperlink" Target="https://m.edsoo.ru/8bc45ca0" TargetMode="External"/><Relationship Id="rId33" Type="http://schemas.openxmlformats.org/officeDocument/2006/relationships/hyperlink" Target="https://m.edsoo.ru/7f413e80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2574" TargetMode="External"/><Relationship Id="rId336" Type="http://schemas.openxmlformats.org/officeDocument/2006/relationships/hyperlink" Target="https://m.edsoo.ru/8bc39d9c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6062" TargetMode="External"/><Relationship Id="rId182" Type="http://schemas.openxmlformats.org/officeDocument/2006/relationships/hyperlink" Target="https://m.edsoo.ru/8a1999e2" TargetMode="External"/><Relationship Id="rId378" Type="http://schemas.openxmlformats.org/officeDocument/2006/relationships/hyperlink" Target="https://m.edsoo.ru/8bc393d8" TargetMode="External"/><Relationship Id="rId403" Type="http://schemas.openxmlformats.org/officeDocument/2006/relationships/hyperlink" Target="https://m.edsoo.ru/8bc4273a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8bc2d6dc" TargetMode="External"/><Relationship Id="rId445" Type="http://schemas.openxmlformats.org/officeDocument/2006/relationships/hyperlink" Target="https://m.edsoo.ru/8bc46c9a" TargetMode="External"/><Relationship Id="rId291" Type="http://schemas.openxmlformats.org/officeDocument/2006/relationships/hyperlink" Target="https://m.edsoo.ru/8bc3475c" TargetMode="External"/><Relationship Id="rId305" Type="http://schemas.openxmlformats.org/officeDocument/2006/relationships/hyperlink" Target="https://m.edsoo.ru/8bc35a94" TargetMode="External"/><Relationship Id="rId347" Type="http://schemas.openxmlformats.org/officeDocument/2006/relationships/hyperlink" Target="https://m.edsoo.ru/8bc3b2f0" TargetMode="External"/><Relationship Id="rId44" Type="http://schemas.openxmlformats.org/officeDocument/2006/relationships/hyperlink" Target="https://m.edsoo.ru/7f41542e" TargetMode="External"/><Relationship Id="rId86" Type="http://schemas.openxmlformats.org/officeDocument/2006/relationships/hyperlink" Target="https://m.edsoo.ru/7f41727e" TargetMode="External"/><Relationship Id="rId151" Type="http://schemas.openxmlformats.org/officeDocument/2006/relationships/hyperlink" Target="https://m.edsoo.ru/8a196fee" TargetMode="External"/><Relationship Id="rId389" Type="http://schemas.openxmlformats.org/officeDocument/2006/relationships/hyperlink" Target="https://m.edsoo.ru/8bc40bec" TargetMode="External"/><Relationship Id="rId193" Type="http://schemas.openxmlformats.org/officeDocument/2006/relationships/hyperlink" Target="https://m.edsoo.ru/8bc27b60" TargetMode="External"/><Relationship Id="rId207" Type="http://schemas.openxmlformats.org/officeDocument/2006/relationships/hyperlink" Target="https://m.edsoo.ru/8bc29fd2" TargetMode="External"/><Relationship Id="rId249" Type="http://schemas.openxmlformats.org/officeDocument/2006/relationships/hyperlink" Target="https://m.edsoo.ru/8bc2e4ba" TargetMode="External"/><Relationship Id="rId414" Type="http://schemas.openxmlformats.org/officeDocument/2006/relationships/hyperlink" Target="https://m.edsoo.ru/8bc45fe8" TargetMode="External"/><Relationship Id="rId456" Type="http://schemas.openxmlformats.org/officeDocument/2006/relationships/fontTable" Target="fontTable.xm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932" TargetMode="External"/><Relationship Id="rId316" Type="http://schemas.openxmlformats.org/officeDocument/2006/relationships/hyperlink" Target="https://m.edsoo.ru/8bc37bdc" TargetMode="External"/><Relationship Id="rId55" Type="http://schemas.openxmlformats.org/officeDocument/2006/relationships/hyperlink" Target="https://m.edsoo.ru/7f41542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358" Type="http://schemas.openxmlformats.org/officeDocument/2006/relationships/hyperlink" Target="https://m.edsoo.ru/8bc3d604" TargetMode="External"/><Relationship Id="rId162" Type="http://schemas.openxmlformats.org/officeDocument/2006/relationships/hyperlink" Target="https://m.edsoo.ru/8a197fa2" TargetMode="External"/><Relationship Id="rId218" Type="http://schemas.openxmlformats.org/officeDocument/2006/relationships/hyperlink" Target="https://m.edsoo.ru/8bc2b1fc" TargetMode="External"/><Relationship Id="rId425" Type="http://schemas.openxmlformats.org/officeDocument/2006/relationships/hyperlink" Target="https://m.edsoo.ru/8bc44e0e" TargetMode="External"/><Relationship Id="rId271" Type="http://schemas.openxmlformats.org/officeDocument/2006/relationships/hyperlink" Target="https://m.edsoo.ru/8bc30cf6" TargetMode="External"/><Relationship Id="rId24" Type="http://schemas.openxmlformats.org/officeDocument/2006/relationships/hyperlink" Target="https://m.edsoo.ru/7f413e80" TargetMode="External"/><Relationship Id="rId66" Type="http://schemas.openxmlformats.org/officeDocument/2006/relationships/hyperlink" Target="https://m.edsoo.ru/7f41727e" TargetMode="External"/><Relationship Id="rId131" Type="http://schemas.openxmlformats.org/officeDocument/2006/relationships/hyperlink" Target="https://m.edsoo.ru/7f41b720" TargetMode="External"/><Relationship Id="rId327" Type="http://schemas.openxmlformats.org/officeDocument/2006/relationships/hyperlink" Target="https://m.edsoo.ru/8bc38c94" TargetMode="External"/><Relationship Id="rId369" Type="http://schemas.openxmlformats.org/officeDocument/2006/relationships/hyperlink" Target="https://m.edsoo.ru/8bc3e55e" TargetMode="External"/><Relationship Id="rId173" Type="http://schemas.openxmlformats.org/officeDocument/2006/relationships/hyperlink" Target="https://m.edsoo.ru/8a198d80" TargetMode="External"/><Relationship Id="rId229" Type="http://schemas.openxmlformats.org/officeDocument/2006/relationships/hyperlink" Target="https://m.edsoo.ru/8bc2c976" TargetMode="External"/><Relationship Id="rId380" Type="http://schemas.openxmlformats.org/officeDocument/2006/relationships/hyperlink" Target="https://m.edsoo.ru/8bc3f7e2" TargetMode="External"/><Relationship Id="rId436" Type="http://schemas.openxmlformats.org/officeDocument/2006/relationships/hyperlink" Target="https://m.edsoo.ru/8bc45ed0" TargetMode="External"/><Relationship Id="rId240" Type="http://schemas.openxmlformats.org/officeDocument/2006/relationships/hyperlink" Target="https://m.edsoo.ru/8bc2d920" TargetMode="External"/><Relationship Id="rId35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e66" TargetMode="External"/><Relationship Id="rId338" Type="http://schemas.openxmlformats.org/officeDocument/2006/relationships/hyperlink" Target="https://m.edsoo.ru/8bc3a3b4" TargetMode="External"/><Relationship Id="rId8" Type="http://schemas.openxmlformats.org/officeDocument/2006/relationships/hyperlink" Target="https://m.edsoo.ru/7f413e80" TargetMode="External"/><Relationship Id="rId142" Type="http://schemas.openxmlformats.org/officeDocument/2006/relationships/hyperlink" Target="https://m.edsoo.ru/8a19629c" TargetMode="External"/><Relationship Id="rId184" Type="http://schemas.openxmlformats.org/officeDocument/2006/relationships/hyperlink" Target="https://m.edsoo.ru/8a199c30" TargetMode="External"/><Relationship Id="rId391" Type="http://schemas.openxmlformats.org/officeDocument/2006/relationships/hyperlink" Target="https://m.edsoo.ru/8bc4166e" TargetMode="External"/><Relationship Id="rId405" Type="http://schemas.openxmlformats.org/officeDocument/2006/relationships/hyperlink" Target="https://m.edsoo.ru/8bc4297e" TargetMode="External"/><Relationship Id="rId447" Type="http://schemas.openxmlformats.org/officeDocument/2006/relationships/hyperlink" Target="https://m.edsoo.ru/8bc46db2" TargetMode="External"/><Relationship Id="rId251" Type="http://schemas.openxmlformats.org/officeDocument/2006/relationships/hyperlink" Target="https://m.edsoo.ru/8bc2e7f8" TargetMode="External"/><Relationship Id="rId46" Type="http://schemas.openxmlformats.org/officeDocument/2006/relationships/hyperlink" Target="https://m.edsoo.ru/7f41542e" TargetMode="External"/><Relationship Id="rId293" Type="http://schemas.openxmlformats.org/officeDocument/2006/relationships/hyperlink" Target="https://m.edsoo.ru/8bc34d60" TargetMode="External"/><Relationship Id="rId307" Type="http://schemas.openxmlformats.org/officeDocument/2006/relationships/hyperlink" Target="https://m.edsoo.ru/8bc36520" TargetMode="External"/><Relationship Id="rId349" Type="http://schemas.openxmlformats.org/officeDocument/2006/relationships/hyperlink" Target="https://m.edsoo.ru/8bc3b53e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53" Type="http://schemas.openxmlformats.org/officeDocument/2006/relationships/hyperlink" Target="https://m.edsoo.ru/8a19720a" TargetMode="External"/><Relationship Id="rId195" Type="http://schemas.openxmlformats.org/officeDocument/2006/relationships/hyperlink" Target="https://m.edsoo.ru/8bc27da4" TargetMode="External"/><Relationship Id="rId209" Type="http://schemas.openxmlformats.org/officeDocument/2006/relationships/hyperlink" Target="https://m.edsoo.ru/8bc26d78" TargetMode="External"/><Relationship Id="rId360" Type="http://schemas.openxmlformats.org/officeDocument/2006/relationships/hyperlink" Target="https://m.edsoo.ru/8bc3d32a" TargetMode="External"/><Relationship Id="rId416" Type="http://schemas.openxmlformats.org/officeDocument/2006/relationships/hyperlink" Target="https://m.edsoo.ru/8bc43982" TargetMode="External"/><Relationship Id="rId220" Type="http://schemas.openxmlformats.org/officeDocument/2006/relationships/hyperlink" Target="https://m.edsoo.ru/8bc2b706" TargetMode="External"/><Relationship Id="rId15" Type="http://schemas.openxmlformats.org/officeDocument/2006/relationships/hyperlink" Target="https://m.edsoo.ru/7f413e80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b6c" TargetMode="External"/><Relationship Id="rId318" Type="http://schemas.openxmlformats.org/officeDocument/2006/relationships/hyperlink" Target="https://m.edsoo.ru/8bc375a6" TargetMode="External"/><Relationship Id="rId99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64" Type="http://schemas.openxmlformats.org/officeDocument/2006/relationships/hyperlink" Target="https://m.edsoo.ru/8a198268" TargetMode="External"/><Relationship Id="rId371" Type="http://schemas.openxmlformats.org/officeDocument/2006/relationships/hyperlink" Target="https://m.edsoo.ru/8bc3f256" TargetMode="External"/><Relationship Id="rId427" Type="http://schemas.openxmlformats.org/officeDocument/2006/relationships/hyperlink" Target="https://m.edsoo.ru/8bc4514c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e58" TargetMode="External"/><Relationship Id="rId273" Type="http://schemas.openxmlformats.org/officeDocument/2006/relationships/hyperlink" Target="https://m.edsoo.ru/8bc310de" TargetMode="External"/><Relationship Id="rId329" Type="http://schemas.openxmlformats.org/officeDocument/2006/relationships/hyperlink" Target="https://m.edsoo.ru/8bc38f78" TargetMode="External"/><Relationship Id="rId68" Type="http://schemas.openxmlformats.org/officeDocument/2006/relationships/hyperlink" Target="https://m.edsoo.ru/7f41727e" TargetMode="External"/><Relationship Id="rId133" Type="http://schemas.openxmlformats.org/officeDocument/2006/relationships/hyperlink" Target="https://m.edsoo.ru/8a19572a" TargetMode="External"/><Relationship Id="rId175" Type="http://schemas.openxmlformats.org/officeDocument/2006/relationships/hyperlink" Target="https://m.edsoo.ru/8a198ea2" TargetMode="External"/><Relationship Id="rId340" Type="http://schemas.openxmlformats.org/officeDocument/2006/relationships/hyperlink" Target="https://m.edsoo.ru/8bc3a6f2" TargetMode="External"/><Relationship Id="rId200" Type="http://schemas.openxmlformats.org/officeDocument/2006/relationships/hyperlink" Target="https://m.edsoo.ru/8bc288a8" TargetMode="External"/><Relationship Id="rId382" Type="http://schemas.openxmlformats.org/officeDocument/2006/relationships/hyperlink" Target="https://m.edsoo.ru/8bc3fb48" TargetMode="External"/><Relationship Id="rId438" Type="http://schemas.openxmlformats.org/officeDocument/2006/relationships/hyperlink" Target="https://m.edsoo.ru/8bc46254" TargetMode="External"/><Relationship Id="rId242" Type="http://schemas.openxmlformats.org/officeDocument/2006/relationships/hyperlink" Target="https://m.edsoo.ru/8bc2db82" TargetMode="External"/><Relationship Id="rId284" Type="http://schemas.openxmlformats.org/officeDocument/2006/relationships/hyperlink" Target="https://m.edsoo.ru/8bc338b6" TargetMode="External"/><Relationship Id="rId37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44" Type="http://schemas.openxmlformats.org/officeDocument/2006/relationships/hyperlink" Target="https://m.edsoo.ru/8a19658a" TargetMode="External"/><Relationship Id="rId90" Type="http://schemas.openxmlformats.org/officeDocument/2006/relationships/hyperlink" Target="https://m.edsoo.ru/7f41727e" TargetMode="External"/><Relationship Id="rId186" Type="http://schemas.openxmlformats.org/officeDocument/2006/relationships/hyperlink" Target="https://m.edsoo.ru/8a199e60" TargetMode="External"/><Relationship Id="rId351" Type="http://schemas.openxmlformats.org/officeDocument/2006/relationships/hyperlink" Target="https://m.edsoo.ru/8bc3be9e" TargetMode="External"/><Relationship Id="rId393" Type="http://schemas.openxmlformats.org/officeDocument/2006/relationships/hyperlink" Target="https://m.edsoo.ru/8bc418d0" TargetMode="External"/><Relationship Id="rId407" Type="http://schemas.openxmlformats.org/officeDocument/2006/relationships/hyperlink" Target="https://m.edsoo.ru/8bc42d3e" TargetMode="External"/><Relationship Id="rId449" Type="http://schemas.openxmlformats.org/officeDocument/2006/relationships/hyperlink" Target="https://m.edsoo.ru/8bc4728a" TargetMode="External"/><Relationship Id="rId211" Type="http://schemas.openxmlformats.org/officeDocument/2006/relationships/hyperlink" Target="https://m.edsoo.ru/8bc2a7e8" TargetMode="External"/><Relationship Id="rId253" Type="http://schemas.openxmlformats.org/officeDocument/2006/relationships/hyperlink" Target="https://m.edsoo.ru/8bc2eb5e" TargetMode="External"/><Relationship Id="rId295" Type="http://schemas.openxmlformats.org/officeDocument/2006/relationships/hyperlink" Target="https://m.edsoo.ru/8bc350a8" TargetMode="External"/><Relationship Id="rId309" Type="http://schemas.openxmlformats.org/officeDocument/2006/relationships/hyperlink" Target="https://m.edsoo.ru/8bc36f52" TargetMode="External"/><Relationship Id="rId48" Type="http://schemas.openxmlformats.org/officeDocument/2006/relationships/hyperlink" Target="https://m.edsoo.ru/7f41542e" TargetMode="External"/><Relationship Id="rId113" Type="http://schemas.openxmlformats.org/officeDocument/2006/relationships/hyperlink" Target="https://m.edsoo.ru/7f4196be" TargetMode="External"/><Relationship Id="rId320" Type="http://schemas.openxmlformats.org/officeDocument/2006/relationships/hyperlink" Target="https://m.edsoo.ru/8bc37a9c" TargetMode="External"/><Relationship Id="rId155" Type="http://schemas.openxmlformats.org/officeDocument/2006/relationships/hyperlink" Target="https://m.edsoo.ru/8a1974e4" TargetMode="External"/><Relationship Id="rId197" Type="http://schemas.openxmlformats.org/officeDocument/2006/relationships/hyperlink" Target="https://m.edsoo.ru/8bc28146" TargetMode="External"/><Relationship Id="rId362" Type="http://schemas.openxmlformats.org/officeDocument/2006/relationships/hyperlink" Target="https://m.edsoo.ru/8bc3d94c" TargetMode="External"/><Relationship Id="rId418" Type="http://schemas.openxmlformats.org/officeDocument/2006/relationships/hyperlink" Target="https://m.edsoo.ru/8bc43bb2" TargetMode="External"/><Relationship Id="rId222" Type="http://schemas.openxmlformats.org/officeDocument/2006/relationships/hyperlink" Target="https://m.edsoo.ru/8bc2bb52" TargetMode="External"/><Relationship Id="rId264" Type="http://schemas.openxmlformats.org/officeDocument/2006/relationships/hyperlink" Target="https://m.edsoo.ru/8bc2fda6" TargetMode="External"/><Relationship Id="rId17" Type="http://schemas.openxmlformats.org/officeDocument/2006/relationships/hyperlink" Target="https://m.edsoo.ru/7f413e80" TargetMode="External"/><Relationship Id="rId59" Type="http://schemas.openxmlformats.org/officeDocument/2006/relationships/hyperlink" Target="https://m.edsoo.ru/7f41542e" TargetMode="External"/><Relationship Id="rId124" Type="http://schemas.openxmlformats.org/officeDocument/2006/relationships/hyperlink" Target="https://m.edsoo.ru/7f41b720" TargetMode="External"/><Relationship Id="rId70" Type="http://schemas.openxmlformats.org/officeDocument/2006/relationships/hyperlink" Target="https://m.edsoo.ru/7f41727e" TargetMode="External"/><Relationship Id="rId166" Type="http://schemas.openxmlformats.org/officeDocument/2006/relationships/hyperlink" Target="https://m.edsoo.ru/8a198876" TargetMode="External"/><Relationship Id="rId331" Type="http://schemas.openxmlformats.org/officeDocument/2006/relationships/hyperlink" Target="https://m.edsoo.ru/8bc391bc" TargetMode="External"/><Relationship Id="rId373" Type="http://schemas.openxmlformats.org/officeDocument/2006/relationships/hyperlink" Target="https://m.edsoo.ru/8bc3d83e" TargetMode="External"/><Relationship Id="rId429" Type="http://schemas.openxmlformats.org/officeDocument/2006/relationships/hyperlink" Target="https://m.edsoo.ru/8bc45372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8bc2d092" TargetMode="External"/><Relationship Id="rId440" Type="http://schemas.openxmlformats.org/officeDocument/2006/relationships/hyperlink" Target="https://m.edsoo.ru/8bc465a6" TargetMode="External"/><Relationship Id="rId28" Type="http://schemas.openxmlformats.org/officeDocument/2006/relationships/hyperlink" Target="https://m.edsoo.ru/7f413e80" TargetMode="External"/><Relationship Id="rId275" Type="http://schemas.openxmlformats.org/officeDocument/2006/relationships/hyperlink" Target="https://m.edsoo.ru/8bc3155c" TargetMode="External"/><Relationship Id="rId300" Type="http://schemas.openxmlformats.org/officeDocument/2006/relationships/hyperlink" Target="https://m.edsoo.ru/8bc35774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946" TargetMode="External"/><Relationship Id="rId177" Type="http://schemas.openxmlformats.org/officeDocument/2006/relationships/hyperlink" Target="https://m.edsoo.ru/8a199258" TargetMode="External"/><Relationship Id="rId342" Type="http://schemas.openxmlformats.org/officeDocument/2006/relationships/hyperlink" Target="https://m.edsoo.ru/8bc3a922" TargetMode="External"/><Relationship Id="rId384" Type="http://schemas.openxmlformats.org/officeDocument/2006/relationships/hyperlink" Target="https://m.edsoo.ru/8bc3fddc" TargetMode="External"/><Relationship Id="rId202" Type="http://schemas.openxmlformats.org/officeDocument/2006/relationships/hyperlink" Target="https://m.edsoo.ru/8bc28c36" TargetMode="External"/><Relationship Id="rId244" Type="http://schemas.openxmlformats.org/officeDocument/2006/relationships/hyperlink" Target="https://m.edsoo.ru/8bc2dfa6" TargetMode="External"/><Relationship Id="rId39" Type="http://schemas.openxmlformats.org/officeDocument/2006/relationships/hyperlink" Target="https://m.edsoo.ru/7f41542e" TargetMode="External"/><Relationship Id="rId286" Type="http://schemas.openxmlformats.org/officeDocument/2006/relationships/hyperlink" Target="https://m.edsoo.ru/8bc3420c" TargetMode="External"/><Relationship Id="rId451" Type="http://schemas.openxmlformats.org/officeDocument/2006/relationships/hyperlink" Target="https://m.edsoo.ru/8bc408c2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46" Type="http://schemas.openxmlformats.org/officeDocument/2006/relationships/hyperlink" Target="https://m.edsoo.ru/8a19685a" TargetMode="External"/><Relationship Id="rId188" Type="http://schemas.openxmlformats.org/officeDocument/2006/relationships/hyperlink" Target="https://m.edsoo.ru/8bc29154" TargetMode="External"/><Relationship Id="rId311" Type="http://schemas.openxmlformats.org/officeDocument/2006/relationships/hyperlink" Target="https://m.edsoo.ru/8bc3678c" TargetMode="External"/><Relationship Id="rId353" Type="http://schemas.openxmlformats.org/officeDocument/2006/relationships/hyperlink" Target="https://m.edsoo.ru/8bc3c7cc" TargetMode="External"/><Relationship Id="rId395" Type="http://schemas.openxmlformats.org/officeDocument/2006/relationships/hyperlink" Target="https://m.edsoo.ru/8bc41c18" TargetMode="External"/><Relationship Id="rId409" Type="http://schemas.openxmlformats.org/officeDocument/2006/relationships/hyperlink" Target="https://m.edsoo.ru/8bc430ea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abbc" TargetMode="External"/><Relationship Id="rId420" Type="http://schemas.openxmlformats.org/officeDocument/2006/relationships/hyperlink" Target="https://m.edsoo.ru/8bc43f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26991</Words>
  <Characters>153853</Characters>
  <Application>Microsoft Office Word</Application>
  <DocSecurity>0</DocSecurity>
  <Lines>1282</Lines>
  <Paragraphs>360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mspic</dc:creator>
  <cp:lastModifiedBy>User</cp:lastModifiedBy>
  <cp:revision>4</cp:revision>
  <dcterms:created xsi:type="dcterms:W3CDTF">2024-09-11T13:22:00Z</dcterms:created>
  <dcterms:modified xsi:type="dcterms:W3CDTF">2024-09-27T07:07:00Z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7A5A564661A745C1B1540C82B1FF6516_13</vt:lpwstr>
  </property>
</Properties>
</file>